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94" w:rsidRPr="00765C94" w:rsidRDefault="00765C94" w:rsidP="00765C94">
      <w:pPr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 w:rsidRPr="00963CC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bg-BG"/>
        </w:rPr>
        <w:t xml:space="preserve">                                 </w:t>
      </w:r>
      <w:r w:rsidRPr="00765C9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 Б Щ И Н А    У Г Ъ Р Ч И Н</w:t>
      </w:r>
    </w:p>
    <w:p w:rsidR="00765C94" w:rsidRPr="00765C94" w:rsidRDefault="00765C94" w:rsidP="00765C94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765C94">
        <w:rPr>
          <w:rFonts w:ascii="Times New Roman" w:eastAsia="Times New Roman" w:hAnsi="Times New Roman" w:cs="Times New Roman"/>
          <w:sz w:val="18"/>
          <w:szCs w:val="18"/>
        </w:rPr>
        <w:t>гр. Угърчин, п.к.5580, пл. „Свобода” №1, тел: 06931/21-21, факс: 06931/ 20-14, е-mail: obshtina@ugarchin.com</w:t>
      </w:r>
    </w:p>
    <w:p w:rsidR="00765C94" w:rsidRPr="00765C94" w:rsidRDefault="00765C94" w:rsidP="00765C94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5C94" w:rsidRPr="00765C94" w:rsidRDefault="00765C94" w:rsidP="00765C94">
      <w:pPr>
        <w:spacing w:after="0" w:line="240" w:lineRule="auto"/>
        <w:ind w:right="-10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63CC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                                              </w:t>
      </w:r>
      <w:r w:rsidRPr="00765C9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  А  П  О  В  Е  Д</w:t>
      </w:r>
    </w:p>
    <w:p w:rsidR="00765C94" w:rsidRDefault="006B28D5" w:rsidP="00765C94">
      <w:pPr>
        <w:spacing w:after="0" w:line="240" w:lineRule="auto"/>
        <w:ind w:right="-10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                                    </w:t>
      </w:r>
      <w:r w:rsidR="00765C94" w:rsidRPr="00765C9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</w:t>
      </w:r>
      <w:r w:rsidR="00DA3B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225/23.02.201</w:t>
      </w:r>
      <w:r w:rsidR="00D765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8 </w:t>
      </w:r>
      <w:bookmarkStart w:id="0" w:name="_GoBack"/>
      <w:bookmarkEnd w:id="0"/>
      <w:r w:rsidR="00DA3BF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г.</w:t>
      </w:r>
    </w:p>
    <w:p w:rsidR="006B28D5" w:rsidRPr="006B28D5" w:rsidRDefault="006B28D5" w:rsidP="00765C94">
      <w:pPr>
        <w:spacing w:after="0" w:line="240" w:lineRule="auto"/>
        <w:ind w:right="-10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D179BC" w:rsidRDefault="00573183" w:rsidP="00DA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3A8">
        <w:rPr>
          <w:rFonts w:ascii="Times New Roman" w:eastAsia="Times New Roman" w:hAnsi="Times New Roman" w:cs="Times New Roman"/>
          <w:sz w:val="24"/>
          <w:szCs w:val="24"/>
        </w:rPr>
        <w:t>На основание чл. 44</w:t>
      </w:r>
      <w:r w:rsidR="008325D6">
        <w:rPr>
          <w:rFonts w:ascii="Times New Roman" w:eastAsia="Times New Roman" w:hAnsi="Times New Roman" w:cs="Times New Roman"/>
          <w:sz w:val="24"/>
          <w:szCs w:val="24"/>
        </w:rPr>
        <w:t>, ал.2</w:t>
      </w:r>
      <w:r w:rsidRPr="000C13A8">
        <w:rPr>
          <w:rFonts w:ascii="Times New Roman" w:eastAsia="Times New Roman" w:hAnsi="Times New Roman" w:cs="Times New Roman"/>
          <w:sz w:val="24"/>
          <w:szCs w:val="24"/>
        </w:rPr>
        <w:t xml:space="preserve"> от ЗМСМА,  </w:t>
      </w:r>
      <w:r w:rsidRPr="00074BCE">
        <w:rPr>
          <w:rFonts w:ascii="Times New Roman" w:eastAsia="Times New Roman" w:hAnsi="Times New Roman" w:cs="Times New Roman"/>
          <w:b/>
          <w:sz w:val="24"/>
          <w:szCs w:val="24"/>
        </w:rPr>
        <w:t>чл. 14</w:t>
      </w:r>
      <w:r w:rsidR="007A3A82">
        <w:rPr>
          <w:rFonts w:ascii="Times New Roman" w:eastAsia="Times New Roman" w:hAnsi="Times New Roman" w:cs="Times New Roman"/>
          <w:b/>
          <w:sz w:val="24"/>
          <w:szCs w:val="24"/>
        </w:rPr>
        <w:t>, ал.2</w:t>
      </w:r>
      <w:r w:rsidRPr="00074BCE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ЗОС, чл.</w:t>
      </w:r>
      <w:r w:rsidR="008046CA" w:rsidRPr="00074BC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95</w:t>
      </w:r>
      <w:r w:rsidRPr="00074B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46CA" w:rsidRPr="00074B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  <w:r w:rsidR="008046CA" w:rsidRPr="008325D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8046CA" w:rsidRPr="000C13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Наредбата</w:t>
      </w:r>
      <w:r w:rsidR="008046CA" w:rsidRPr="000C13A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8046CA" w:rsidRPr="000C13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реда за придобиване, управление и разпореждане с общинско имущество на Община Угърчин </w:t>
      </w:r>
      <w:r w:rsidR="00662BFF" w:rsidRPr="00570EDF">
        <w:rPr>
          <w:i/>
        </w:rPr>
        <w:t>(приета с Решение №125/31.05.2016г., изм. и доп. с Решение №265/28.02.2017г.</w:t>
      </w:r>
      <w:r w:rsidR="00662BFF">
        <w:rPr>
          <w:i/>
        </w:rPr>
        <w:t>,</w:t>
      </w:r>
      <w:r w:rsidR="00662BFF" w:rsidRPr="00240364">
        <w:rPr>
          <w:i/>
        </w:rPr>
        <w:t xml:space="preserve"> </w:t>
      </w:r>
      <w:r w:rsidR="00662BFF" w:rsidRPr="00570EDF">
        <w:rPr>
          <w:i/>
        </w:rPr>
        <w:t>изм. и доп. с Решение №</w:t>
      </w:r>
      <w:r w:rsidR="00662BFF">
        <w:rPr>
          <w:i/>
        </w:rPr>
        <w:t>388/31.10</w:t>
      </w:r>
      <w:r w:rsidR="00662BFF" w:rsidRPr="00570EDF">
        <w:rPr>
          <w:i/>
        </w:rPr>
        <w:t>.2017г. на Общински съвет - Угърчин)</w:t>
      </w:r>
      <w:r w:rsidR="00662BFF">
        <w:t>,</w:t>
      </w:r>
      <w:r w:rsidR="008046CA" w:rsidRPr="000C13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C13A8">
        <w:rPr>
          <w:rFonts w:ascii="Times New Roman" w:eastAsia="Times New Roman" w:hAnsi="Times New Roman" w:cs="Times New Roman"/>
          <w:sz w:val="24"/>
          <w:szCs w:val="24"/>
        </w:rPr>
        <w:t xml:space="preserve">и Протокол </w:t>
      </w:r>
      <w:r w:rsidR="008325D6">
        <w:rPr>
          <w:rFonts w:ascii="Times New Roman" w:eastAsia="Times New Roman" w:hAnsi="Times New Roman" w:cs="Times New Roman"/>
          <w:sz w:val="24"/>
          <w:szCs w:val="24"/>
        </w:rPr>
        <w:t>одобрен от Кмета на Община Угърчин на</w:t>
      </w:r>
      <w:r w:rsidR="00D02A0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0C13A8">
        <w:rPr>
          <w:rFonts w:ascii="Times New Roman" w:eastAsia="Times New Roman" w:hAnsi="Times New Roman" w:cs="Times New Roman"/>
          <w:sz w:val="24"/>
          <w:szCs w:val="24"/>
        </w:rPr>
        <w:t xml:space="preserve">.02.2018 г. на конкурсна комисия, назначена със Заповед № </w:t>
      </w:r>
      <w:r w:rsidR="00D02A0C">
        <w:rPr>
          <w:rFonts w:ascii="Times New Roman" w:eastAsia="Times New Roman" w:hAnsi="Times New Roman" w:cs="Times New Roman"/>
          <w:sz w:val="24"/>
          <w:szCs w:val="24"/>
        </w:rPr>
        <w:t>197/19</w:t>
      </w:r>
      <w:r w:rsidRPr="000C13A8">
        <w:rPr>
          <w:rFonts w:ascii="Times New Roman" w:eastAsia="Times New Roman" w:hAnsi="Times New Roman" w:cs="Times New Roman"/>
          <w:sz w:val="24"/>
          <w:szCs w:val="24"/>
        </w:rPr>
        <w:t xml:space="preserve">.02.2018  год. на Кмета на Община </w:t>
      </w:r>
      <w:r w:rsidR="008046CA" w:rsidRPr="000C13A8">
        <w:rPr>
          <w:rFonts w:ascii="Times New Roman" w:eastAsia="Times New Roman" w:hAnsi="Times New Roman" w:cs="Times New Roman"/>
          <w:sz w:val="24"/>
          <w:szCs w:val="24"/>
        </w:rPr>
        <w:t>Угърчин</w:t>
      </w:r>
    </w:p>
    <w:p w:rsidR="00DA3BF2" w:rsidRPr="00DA3BF2" w:rsidRDefault="00DA3BF2" w:rsidP="00DA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393" w:rsidRDefault="00373393" w:rsidP="00373393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73393">
        <w:rPr>
          <w:rFonts w:ascii="Times New Roman" w:eastAsia="Times New Roman" w:hAnsi="Times New Roman" w:cs="Times New Roman"/>
          <w:b/>
          <w:sz w:val="28"/>
          <w:szCs w:val="20"/>
        </w:rPr>
        <w:t>О П Р Е Д Е Л Я М:</w:t>
      </w:r>
    </w:p>
    <w:p w:rsidR="00674C15" w:rsidRPr="000C13A8" w:rsidRDefault="00F229F9" w:rsidP="00F2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1. </w:t>
      </w:r>
      <w:r w:rsidR="00963CCF">
        <w:rPr>
          <w:sz w:val="24"/>
          <w:szCs w:val="24"/>
        </w:rPr>
        <w:t>“Агрослав“</w:t>
      </w:r>
      <w:r w:rsidR="00963CCF" w:rsidRPr="003C0A01">
        <w:rPr>
          <w:sz w:val="24"/>
          <w:szCs w:val="24"/>
        </w:rPr>
        <w:t xml:space="preserve"> ЕООД</w:t>
      </w: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</w:t>
      </w:r>
      <w:r w:rsidR="00963CCF">
        <w:rPr>
          <w:rFonts w:ascii="Times New Roman" w:eastAsia="Times New Roman" w:hAnsi="Times New Roman" w:cs="Times New Roman"/>
          <w:sz w:val="24"/>
          <w:szCs w:val="24"/>
          <w:lang w:eastAsia="bg-BG"/>
        </w:rPr>
        <w:t>203</w:t>
      </w:r>
      <w:r w:rsidR="006949D4">
        <w:rPr>
          <w:rFonts w:ascii="Times New Roman" w:eastAsia="Times New Roman" w:hAnsi="Times New Roman" w:cs="Times New Roman"/>
          <w:sz w:val="24"/>
          <w:szCs w:val="24"/>
          <w:lang w:eastAsia="bg-BG"/>
        </w:rPr>
        <w:t>892663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управител: </w:t>
      </w:r>
      <w:r w:rsidR="006949D4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Георгиев Лазаров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седалище и адрес на управление: </w:t>
      </w:r>
      <w:r w:rsidR="006949D4">
        <w:rPr>
          <w:rFonts w:ascii="Times New Roman" w:eastAsia="Times New Roman" w:hAnsi="Times New Roman" w:cs="Times New Roman"/>
          <w:sz w:val="24"/>
          <w:szCs w:val="24"/>
          <w:lang w:eastAsia="bg-BG"/>
        </w:rPr>
        <w:t>гр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6949D4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общ. </w:t>
      </w:r>
      <w:r w:rsidR="006949D4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E15514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6949D4">
        <w:rPr>
          <w:rFonts w:ascii="Times New Roman" w:eastAsia="Times New Roman" w:hAnsi="Times New Roman" w:cs="Times New Roman"/>
          <w:sz w:val="24"/>
          <w:szCs w:val="24"/>
          <w:lang w:eastAsia="bg-BG"/>
        </w:rPr>
        <w:t>олична, р-н Овча купел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>, ул. „</w:t>
      </w:r>
      <w:r w:rsidR="006949D4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Горица“ №25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6736AD" w:rsidRPr="000C13A8">
        <w:rPr>
          <w:rFonts w:ascii="Times New Roman" w:eastAsia="Times New Roman" w:hAnsi="Times New Roman" w:cs="Times New Roman"/>
          <w:sz w:val="24"/>
          <w:szCs w:val="24"/>
        </w:rPr>
        <w:t>за спечелил участник в проведени</w:t>
      </w:r>
      <w:r w:rsidR="00963CCF">
        <w:rPr>
          <w:rFonts w:ascii="Times New Roman" w:eastAsia="Times New Roman" w:hAnsi="Times New Roman" w:cs="Times New Roman"/>
          <w:sz w:val="24"/>
          <w:szCs w:val="24"/>
        </w:rPr>
        <w:t>я конкурс за отдаване под наем</w:t>
      </w:r>
      <w:r w:rsidR="006736AD" w:rsidRPr="000C13A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поземлен</w:t>
      </w:r>
      <w:r w:rsidR="00674C15" w:rsidRPr="000C13A8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имот</w:t>
      </w:r>
      <w:r w:rsidR="00674C15" w:rsidRPr="000C13A8">
        <w:rPr>
          <w:rFonts w:ascii="Times New Roman" w:eastAsia="Times New Roman" w:hAnsi="Times New Roman" w:cs="Times New Roman"/>
          <w:sz w:val="24"/>
          <w:szCs w:val="24"/>
          <w:lang w:eastAsia="bg-BG"/>
        </w:rPr>
        <w:t>и както следва:</w:t>
      </w:r>
    </w:p>
    <w:p w:rsidR="00614B96" w:rsidRPr="000C13A8" w:rsidRDefault="00614B96" w:rsidP="00F2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29F9" w:rsidRPr="000C13A8" w:rsidRDefault="000A11B6" w:rsidP="00F2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lang w:val="ru-RU"/>
        </w:rPr>
        <w:t>-</w:t>
      </w:r>
      <w:r w:rsidR="00963CCF" w:rsidRPr="00EC1DCB">
        <w:rPr>
          <w:b/>
          <w:lang w:val="ru-RU"/>
        </w:rPr>
        <w:t xml:space="preserve">имот №68076.241.27, </w:t>
      </w:r>
      <w:r w:rsidR="00963CCF" w:rsidRPr="00EC1DCB">
        <w:rPr>
          <w:lang w:val="ru-RU"/>
        </w:rPr>
        <w:t>в землището на с. Сопот, местност „Горунака“, с начин на трайно ползване: нива, с площ от 10,608 дка,</w:t>
      </w:r>
      <w:r w:rsidR="00963CCF">
        <w:t>за</w:t>
      </w:r>
      <w:r w:rsidR="00963CCF" w:rsidRPr="00EC1DCB">
        <w:rPr>
          <w:lang w:val="ru-RU"/>
        </w:rPr>
        <w:t xml:space="preserve"> </w:t>
      </w:r>
      <w:r w:rsidR="00963CCF" w:rsidRPr="00EC1DCB">
        <w:rPr>
          <w:rFonts w:eastAsia="Batang"/>
          <w:sz w:val="24"/>
          <w:szCs w:val="24"/>
          <w:lang w:val="ru-RU"/>
        </w:rPr>
        <w:t xml:space="preserve">създаване на трайни насаждения от </w:t>
      </w:r>
      <w:r w:rsidR="00963CCF">
        <w:rPr>
          <w:rFonts w:eastAsia="Batang"/>
          <w:sz w:val="24"/>
          <w:szCs w:val="24"/>
          <w:lang w:val="ru-RU"/>
        </w:rPr>
        <w:t xml:space="preserve">орехи, </w:t>
      </w:r>
      <w:r w:rsidR="00963CCF" w:rsidRPr="00EC1DCB">
        <w:rPr>
          <w:lang w:val="ru-RU"/>
        </w:rPr>
        <w:t>за срок до 10 стопански години – от 2017/2018г. до 2026/2027г. включително</w:t>
      </w:r>
      <w:r w:rsidR="00F229F9"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F229F9"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предложена най-висока цена: </w:t>
      </w:r>
      <w:r w:rsidR="0096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F229F9"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63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229F9"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лв./дка</w:t>
      </w:r>
      <w:r w:rsidR="00F229F9" w:rsidRPr="00F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963CC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двадесет и пет лева и 50 ст.</w:t>
      </w:r>
      <w:r w:rsidR="00674C15" w:rsidRPr="000C13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декар</w:t>
      </w:r>
      <w:r w:rsidR="00F229F9" w:rsidRPr="00F229F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74C15" w:rsidRPr="000C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674C15" w:rsidRPr="000C13A8" w:rsidRDefault="00674C15" w:rsidP="00F22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A11B6" w:rsidRPr="000C13A8" w:rsidRDefault="000A11B6" w:rsidP="000A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lang w:val="ru-RU"/>
        </w:rPr>
        <w:t>-</w:t>
      </w:r>
      <w:r w:rsidRPr="00EC1DCB">
        <w:rPr>
          <w:b/>
          <w:lang w:val="ru-RU"/>
        </w:rPr>
        <w:t>имот №68076.241.</w:t>
      </w:r>
      <w:r>
        <w:rPr>
          <w:b/>
          <w:lang w:val="ru-RU"/>
        </w:rPr>
        <w:t>55</w:t>
      </w:r>
      <w:r w:rsidRPr="00EC1DCB">
        <w:rPr>
          <w:b/>
          <w:lang w:val="ru-RU"/>
        </w:rPr>
        <w:t xml:space="preserve">, </w:t>
      </w:r>
      <w:r w:rsidRPr="00EC1DCB">
        <w:rPr>
          <w:lang w:val="ru-RU"/>
        </w:rPr>
        <w:t xml:space="preserve">в землището на с. Сопот, местност „Горунака“, с начин на трайно ползване: нива, с площ от </w:t>
      </w:r>
      <w:r>
        <w:rPr>
          <w:rFonts w:eastAsia="Batang"/>
          <w:sz w:val="24"/>
          <w:szCs w:val="24"/>
        </w:rPr>
        <w:t>104.208</w:t>
      </w:r>
      <w:r w:rsidRPr="00EC1DCB">
        <w:rPr>
          <w:rFonts w:eastAsia="Batang"/>
          <w:sz w:val="24"/>
          <w:szCs w:val="24"/>
          <w:lang w:val="ru-RU"/>
        </w:rPr>
        <w:t xml:space="preserve"> </w:t>
      </w:r>
      <w:r w:rsidRPr="00EC1DCB">
        <w:rPr>
          <w:lang w:val="ru-RU"/>
        </w:rPr>
        <w:t>дка,</w:t>
      </w:r>
      <w:r>
        <w:rPr>
          <w:lang w:val="ru-RU"/>
        </w:rPr>
        <w:t xml:space="preserve"> </w:t>
      </w:r>
      <w:r>
        <w:t>за</w:t>
      </w:r>
      <w:r w:rsidRPr="00EC1DCB">
        <w:rPr>
          <w:lang w:val="ru-RU"/>
        </w:rPr>
        <w:t xml:space="preserve"> </w:t>
      </w:r>
      <w:r w:rsidRPr="00EC1DCB">
        <w:rPr>
          <w:rFonts w:eastAsia="Batang"/>
          <w:sz w:val="24"/>
          <w:szCs w:val="24"/>
          <w:lang w:val="ru-RU"/>
        </w:rPr>
        <w:t xml:space="preserve">създаване на трайни насаждения от </w:t>
      </w:r>
      <w:r>
        <w:rPr>
          <w:rFonts w:eastAsia="Batang"/>
          <w:sz w:val="24"/>
          <w:szCs w:val="24"/>
          <w:lang w:val="ru-RU"/>
        </w:rPr>
        <w:t xml:space="preserve">орехи, </w:t>
      </w:r>
      <w:r w:rsidRPr="00EC1DCB">
        <w:rPr>
          <w:lang w:val="ru-RU"/>
        </w:rPr>
        <w:t>за срок до 10 стопански години – от 2017/2018г. до 2026/2027г. включително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предложена най-висока цена: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лв./дка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двадесет и пет лева и 50 ст.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декар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0A11B6" w:rsidRDefault="000A11B6" w:rsidP="00D56FB7">
      <w:pPr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07088" w:rsidRPr="000C13A8" w:rsidRDefault="00807088" w:rsidP="0080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lang w:val="ru-RU"/>
        </w:rPr>
        <w:t>-</w:t>
      </w:r>
      <w:r w:rsidRPr="00EC1DCB">
        <w:rPr>
          <w:b/>
          <w:lang w:val="ru-RU"/>
        </w:rPr>
        <w:t>имот №68076.241.</w:t>
      </w:r>
      <w:r>
        <w:rPr>
          <w:b/>
          <w:lang w:val="ru-RU"/>
        </w:rPr>
        <w:t>71</w:t>
      </w:r>
      <w:r w:rsidRPr="00EC1DCB">
        <w:rPr>
          <w:b/>
          <w:lang w:val="ru-RU"/>
        </w:rPr>
        <w:t xml:space="preserve">, </w:t>
      </w:r>
      <w:r w:rsidRPr="00EC1DCB">
        <w:rPr>
          <w:lang w:val="ru-RU"/>
        </w:rPr>
        <w:t xml:space="preserve">в землището на с. Сопот, местност „Горунака“, с начин на трайно ползване: нива, с площ от </w:t>
      </w:r>
      <w:r w:rsidR="002927C0">
        <w:rPr>
          <w:rFonts w:eastAsia="Batang"/>
          <w:sz w:val="24"/>
          <w:szCs w:val="24"/>
          <w:lang w:val="ru-RU"/>
        </w:rPr>
        <w:t>1,99</w:t>
      </w:r>
      <w:r>
        <w:rPr>
          <w:rFonts w:eastAsia="Batang"/>
          <w:sz w:val="24"/>
          <w:szCs w:val="24"/>
          <w:lang w:val="ru-RU"/>
        </w:rPr>
        <w:t>8</w:t>
      </w:r>
      <w:r w:rsidRPr="00EC1DCB">
        <w:rPr>
          <w:rFonts w:eastAsia="Batang"/>
          <w:sz w:val="24"/>
          <w:szCs w:val="24"/>
          <w:lang w:val="ru-RU"/>
        </w:rPr>
        <w:t xml:space="preserve"> </w:t>
      </w:r>
      <w:r w:rsidRPr="00EC1DCB">
        <w:rPr>
          <w:lang w:val="ru-RU"/>
        </w:rPr>
        <w:t>дка,</w:t>
      </w:r>
      <w:r>
        <w:rPr>
          <w:lang w:val="ru-RU"/>
        </w:rPr>
        <w:t xml:space="preserve"> </w:t>
      </w:r>
      <w:r>
        <w:t>за</w:t>
      </w:r>
      <w:r w:rsidRPr="00EC1DCB">
        <w:rPr>
          <w:lang w:val="ru-RU"/>
        </w:rPr>
        <w:t xml:space="preserve"> </w:t>
      </w:r>
      <w:r w:rsidRPr="00EC1DCB">
        <w:rPr>
          <w:rFonts w:eastAsia="Batang"/>
          <w:sz w:val="24"/>
          <w:szCs w:val="24"/>
          <w:lang w:val="ru-RU"/>
        </w:rPr>
        <w:t xml:space="preserve">създаване на трайни насаждения от </w:t>
      </w:r>
      <w:r>
        <w:rPr>
          <w:rFonts w:eastAsia="Batang"/>
          <w:sz w:val="24"/>
          <w:szCs w:val="24"/>
          <w:lang w:val="ru-RU"/>
        </w:rPr>
        <w:t xml:space="preserve">орехи, </w:t>
      </w:r>
      <w:r w:rsidRPr="00EC1DCB">
        <w:rPr>
          <w:lang w:val="ru-RU"/>
        </w:rPr>
        <w:t>за срок до 10 стопански години – от 2017/2018г. до 2026/2027г. включително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предложена най-висока цена: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лв./дка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двадесет и пет лева и 50 ст.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декар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807088" w:rsidRDefault="00807088" w:rsidP="00807088">
      <w:pPr>
        <w:spacing w:after="0" w:line="240" w:lineRule="auto"/>
        <w:jc w:val="both"/>
        <w:rPr>
          <w:b/>
          <w:lang w:val="ru-RU"/>
        </w:rPr>
      </w:pPr>
    </w:p>
    <w:p w:rsidR="00807088" w:rsidRPr="000C13A8" w:rsidRDefault="00807088" w:rsidP="0080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lang w:val="ru-RU"/>
        </w:rPr>
        <w:t>-</w:t>
      </w:r>
      <w:r w:rsidRPr="00EC1DCB">
        <w:rPr>
          <w:b/>
          <w:lang w:val="ru-RU"/>
        </w:rPr>
        <w:t>имот №68076.241.</w:t>
      </w:r>
      <w:r>
        <w:rPr>
          <w:b/>
          <w:lang w:val="ru-RU"/>
        </w:rPr>
        <w:t>98</w:t>
      </w:r>
      <w:r w:rsidRPr="00EC1DCB">
        <w:rPr>
          <w:b/>
          <w:lang w:val="ru-RU"/>
        </w:rPr>
        <w:t xml:space="preserve">, </w:t>
      </w:r>
      <w:r w:rsidRPr="00EC1DCB">
        <w:rPr>
          <w:lang w:val="ru-RU"/>
        </w:rPr>
        <w:t xml:space="preserve">в землището на с. Сопот, местност „Горунака“, с начин на трайно ползване: нива, с площ от </w:t>
      </w:r>
      <w:r>
        <w:rPr>
          <w:rFonts w:eastAsia="Batang"/>
          <w:sz w:val="24"/>
          <w:szCs w:val="24"/>
          <w:lang w:val="ru-RU"/>
        </w:rPr>
        <w:t>0,767</w:t>
      </w:r>
      <w:r w:rsidRPr="00EC1DCB">
        <w:rPr>
          <w:rFonts w:eastAsia="Batang"/>
          <w:sz w:val="24"/>
          <w:szCs w:val="24"/>
          <w:lang w:val="ru-RU"/>
        </w:rPr>
        <w:t xml:space="preserve"> </w:t>
      </w:r>
      <w:r w:rsidRPr="00EC1DCB">
        <w:rPr>
          <w:lang w:val="ru-RU"/>
        </w:rPr>
        <w:t>дка,</w:t>
      </w:r>
      <w:r>
        <w:rPr>
          <w:lang w:val="ru-RU"/>
        </w:rPr>
        <w:t xml:space="preserve"> </w:t>
      </w:r>
      <w:r>
        <w:t>за</w:t>
      </w:r>
      <w:r w:rsidRPr="00EC1DCB">
        <w:rPr>
          <w:lang w:val="ru-RU"/>
        </w:rPr>
        <w:t xml:space="preserve"> </w:t>
      </w:r>
      <w:r w:rsidRPr="00EC1DCB">
        <w:rPr>
          <w:rFonts w:eastAsia="Batang"/>
          <w:sz w:val="24"/>
          <w:szCs w:val="24"/>
          <w:lang w:val="ru-RU"/>
        </w:rPr>
        <w:t xml:space="preserve">създаване на трайни насаждения от </w:t>
      </w:r>
      <w:r>
        <w:rPr>
          <w:rFonts w:eastAsia="Batang"/>
          <w:sz w:val="24"/>
          <w:szCs w:val="24"/>
          <w:lang w:val="ru-RU"/>
        </w:rPr>
        <w:t xml:space="preserve">орехи, </w:t>
      </w:r>
      <w:r w:rsidRPr="00EC1DCB">
        <w:rPr>
          <w:lang w:val="ru-RU"/>
        </w:rPr>
        <w:t>за срок до 10 стопански години – от 2017/2018г. до 2026/2027г. включително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предложена най-висока цена: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лв./дка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двадесет и пет лева и 50 ст.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декар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807088" w:rsidRDefault="00807088" w:rsidP="00807088">
      <w:pPr>
        <w:ind w:right="-1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90DAB" w:rsidRPr="000C13A8" w:rsidRDefault="00290DAB" w:rsidP="00290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lang w:val="ru-RU"/>
        </w:rPr>
        <w:t>-</w:t>
      </w:r>
      <w:r w:rsidRPr="00EC1DCB">
        <w:rPr>
          <w:b/>
          <w:lang w:val="ru-RU"/>
        </w:rPr>
        <w:t>имот №</w:t>
      </w:r>
      <w:r w:rsidR="00E8551F">
        <w:rPr>
          <w:b/>
          <w:lang w:val="ru-RU"/>
        </w:rPr>
        <w:t>68076.251</w:t>
      </w:r>
      <w:r w:rsidRPr="00EC1DCB">
        <w:rPr>
          <w:b/>
          <w:lang w:val="ru-RU"/>
        </w:rPr>
        <w:t>.</w:t>
      </w:r>
      <w:r w:rsidR="00E8551F">
        <w:rPr>
          <w:b/>
          <w:lang w:val="ru-RU"/>
        </w:rPr>
        <w:t>1</w:t>
      </w:r>
      <w:r w:rsidRPr="00EC1DCB">
        <w:rPr>
          <w:b/>
          <w:lang w:val="ru-RU"/>
        </w:rPr>
        <w:t xml:space="preserve">, </w:t>
      </w:r>
      <w:r w:rsidRPr="00EC1DCB">
        <w:rPr>
          <w:lang w:val="ru-RU"/>
        </w:rPr>
        <w:t>в землището</w:t>
      </w:r>
      <w:r w:rsidR="0034127C">
        <w:rPr>
          <w:lang w:val="ru-RU"/>
        </w:rPr>
        <w:t xml:space="preserve"> на с. Сопот, местност „Фратювото</w:t>
      </w:r>
      <w:r w:rsidRPr="00EC1DCB">
        <w:rPr>
          <w:lang w:val="ru-RU"/>
        </w:rPr>
        <w:t xml:space="preserve">“, с начин на трайно ползване: нива, с площ от </w:t>
      </w:r>
      <w:r w:rsidR="00E8551F">
        <w:rPr>
          <w:rFonts w:eastAsia="Batang"/>
          <w:sz w:val="24"/>
          <w:szCs w:val="24"/>
          <w:lang w:val="ru-RU"/>
        </w:rPr>
        <w:t>10,744</w:t>
      </w:r>
      <w:r w:rsidRPr="00EC1DCB">
        <w:rPr>
          <w:rFonts w:eastAsia="Batang"/>
          <w:sz w:val="24"/>
          <w:szCs w:val="24"/>
          <w:lang w:val="ru-RU"/>
        </w:rPr>
        <w:t xml:space="preserve"> </w:t>
      </w:r>
      <w:r w:rsidRPr="00EC1DCB">
        <w:rPr>
          <w:lang w:val="ru-RU"/>
        </w:rPr>
        <w:t>дка,</w:t>
      </w:r>
      <w:r>
        <w:rPr>
          <w:lang w:val="ru-RU"/>
        </w:rPr>
        <w:t xml:space="preserve"> </w:t>
      </w:r>
      <w:r>
        <w:t>за</w:t>
      </w:r>
      <w:r w:rsidRPr="00EC1DCB">
        <w:rPr>
          <w:lang w:val="ru-RU"/>
        </w:rPr>
        <w:t xml:space="preserve"> </w:t>
      </w:r>
      <w:r w:rsidRPr="00EC1DCB">
        <w:rPr>
          <w:rFonts w:eastAsia="Batang"/>
          <w:sz w:val="24"/>
          <w:szCs w:val="24"/>
          <w:lang w:val="ru-RU"/>
        </w:rPr>
        <w:t xml:space="preserve">създаване на трайни насаждения от </w:t>
      </w:r>
      <w:r w:rsidR="00E8551F">
        <w:rPr>
          <w:rFonts w:eastAsia="Batang"/>
          <w:sz w:val="24"/>
          <w:szCs w:val="24"/>
          <w:lang w:val="ru-RU"/>
        </w:rPr>
        <w:t>лешници</w:t>
      </w:r>
      <w:r>
        <w:rPr>
          <w:rFonts w:eastAsia="Batang"/>
          <w:sz w:val="24"/>
          <w:szCs w:val="24"/>
          <w:lang w:val="ru-RU"/>
        </w:rPr>
        <w:t xml:space="preserve">, </w:t>
      </w:r>
      <w:r w:rsidRPr="00EC1DCB">
        <w:rPr>
          <w:lang w:val="ru-RU"/>
        </w:rPr>
        <w:t>за срок до 10 стопански години – от 2017/2018г. до 2026/2027г. включително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предложена най-висока цена: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лв./дка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двадесет и пет лева и 50 ст.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декар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290DAB" w:rsidRDefault="00290DAB" w:rsidP="00807088">
      <w:pPr>
        <w:ind w:right="-1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E3CE2" w:rsidRDefault="002E3CE2" w:rsidP="002E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lang w:val="ru-RU"/>
        </w:rPr>
        <w:t>-</w:t>
      </w:r>
      <w:r w:rsidRPr="00EC1DCB">
        <w:rPr>
          <w:b/>
          <w:lang w:val="ru-RU"/>
        </w:rPr>
        <w:t>имот №</w:t>
      </w:r>
      <w:r>
        <w:rPr>
          <w:b/>
          <w:lang w:val="ru-RU"/>
        </w:rPr>
        <w:t>68076.251</w:t>
      </w:r>
      <w:r w:rsidRPr="00EC1DCB">
        <w:rPr>
          <w:b/>
          <w:lang w:val="ru-RU"/>
        </w:rPr>
        <w:t>.</w:t>
      </w:r>
      <w:r>
        <w:rPr>
          <w:b/>
          <w:lang w:val="ru-RU"/>
        </w:rPr>
        <w:t>24</w:t>
      </w:r>
      <w:r w:rsidRPr="00EC1DCB">
        <w:rPr>
          <w:b/>
          <w:lang w:val="ru-RU"/>
        </w:rPr>
        <w:t xml:space="preserve">, </w:t>
      </w:r>
      <w:r w:rsidRPr="00EC1DCB">
        <w:rPr>
          <w:lang w:val="ru-RU"/>
        </w:rPr>
        <w:t>в землището</w:t>
      </w:r>
      <w:r w:rsidR="0034127C">
        <w:rPr>
          <w:lang w:val="ru-RU"/>
        </w:rPr>
        <w:t xml:space="preserve"> на с. Сопот, местност „Фратювото</w:t>
      </w:r>
      <w:r w:rsidRPr="00EC1DCB">
        <w:rPr>
          <w:lang w:val="ru-RU"/>
        </w:rPr>
        <w:t xml:space="preserve">“, с начин на трайно ползване: нива, с площ от </w:t>
      </w:r>
      <w:r>
        <w:rPr>
          <w:rFonts w:eastAsia="Batang"/>
          <w:sz w:val="24"/>
          <w:szCs w:val="24"/>
          <w:lang w:val="ru-RU"/>
        </w:rPr>
        <w:t>0,747</w:t>
      </w:r>
      <w:r w:rsidRPr="00EC1DCB">
        <w:rPr>
          <w:rFonts w:eastAsia="Batang"/>
          <w:sz w:val="24"/>
          <w:szCs w:val="24"/>
          <w:lang w:val="ru-RU"/>
        </w:rPr>
        <w:t xml:space="preserve"> </w:t>
      </w:r>
      <w:r w:rsidRPr="00EC1DCB">
        <w:rPr>
          <w:lang w:val="ru-RU"/>
        </w:rPr>
        <w:t>дка,</w:t>
      </w:r>
      <w:r>
        <w:rPr>
          <w:lang w:val="ru-RU"/>
        </w:rPr>
        <w:t xml:space="preserve"> </w:t>
      </w:r>
      <w:r>
        <w:t>за</w:t>
      </w:r>
      <w:r w:rsidRPr="00EC1DCB">
        <w:rPr>
          <w:lang w:val="ru-RU"/>
        </w:rPr>
        <w:t xml:space="preserve"> </w:t>
      </w:r>
      <w:r w:rsidRPr="00EC1DCB">
        <w:rPr>
          <w:rFonts w:eastAsia="Batang"/>
          <w:sz w:val="24"/>
          <w:szCs w:val="24"/>
          <w:lang w:val="ru-RU"/>
        </w:rPr>
        <w:t xml:space="preserve">създаване на трайни насаждения от </w:t>
      </w:r>
      <w:r>
        <w:rPr>
          <w:rFonts w:eastAsia="Batang"/>
          <w:sz w:val="24"/>
          <w:szCs w:val="24"/>
          <w:lang w:val="ru-RU"/>
        </w:rPr>
        <w:t xml:space="preserve">орехи, </w:t>
      </w:r>
      <w:r w:rsidRPr="00EC1DCB">
        <w:rPr>
          <w:lang w:val="ru-RU"/>
        </w:rPr>
        <w:t xml:space="preserve">за срок </w:t>
      </w:r>
      <w:r w:rsidRPr="00EC1DCB">
        <w:rPr>
          <w:lang w:val="ru-RU"/>
        </w:rPr>
        <w:lastRenderedPageBreak/>
        <w:t>до 10 стопански години – от 2017/2018г. до 2026/2027г. включително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предложена най-висока цена: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лв./дка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двадесет и пет лева и 50 ст.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декар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9D2E67" w:rsidRDefault="009D2E67" w:rsidP="002E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E67" w:rsidRPr="00DA3BF2" w:rsidRDefault="009D2E67" w:rsidP="002E3C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2E67" w:rsidRPr="000C13A8" w:rsidRDefault="009D2E67" w:rsidP="009D2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lang w:val="ru-RU"/>
        </w:rPr>
        <w:t>-</w:t>
      </w:r>
      <w:r w:rsidRPr="00EC1DCB">
        <w:rPr>
          <w:b/>
          <w:lang w:val="ru-RU"/>
        </w:rPr>
        <w:t>имот №</w:t>
      </w:r>
      <w:r>
        <w:rPr>
          <w:b/>
          <w:lang w:val="ru-RU"/>
        </w:rPr>
        <w:t>68076.251</w:t>
      </w:r>
      <w:r w:rsidRPr="00EC1DCB">
        <w:rPr>
          <w:b/>
          <w:lang w:val="ru-RU"/>
        </w:rPr>
        <w:t>.</w:t>
      </w:r>
      <w:r>
        <w:rPr>
          <w:b/>
          <w:lang w:val="ru-RU"/>
        </w:rPr>
        <w:t>29</w:t>
      </w:r>
      <w:r w:rsidRPr="00EC1DCB">
        <w:rPr>
          <w:b/>
          <w:lang w:val="ru-RU"/>
        </w:rPr>
        <w:t xml:space="preserve">, </w:t>
      </w:r>
      <w:r w:rsidRPr="00EC1DCB">
        <w:rPr>
          <w:lang w:val="ru-RU"/>
        </w:rPr>
        <w:t>в землището</w:t>
      </w:r>
      <w:r w:rsidR="0034127C">
        <w:rPr>
          <w:lang w:val="ru-RU"/>
        </w:rPr>
        <w:t xml:space="preserve"> на с. Сопот, местност „Фратювото</w:t>
      </w:r>
      <w:r w:rsidRPr="00EC1DCB">
        <w:rPr>
          <w:lang w:val="ru-RU"/>
        </w:rPr>
        <w:t xml:space="preserve">“, с начин на трайно ползване: нива, с площ от </w:t>
      </w:r>
      <w:r w:rsidR="0034127C">
        <w:rPr>
          <w:rFonts w:eastAsia="Batang"/>
          <w:sz w:val="24"/>
          <w:szCs w:val="24"/>
          <w:lang w:val="ru-RU"/>
        </w:rPr>
        <w:t>0,794</w:t>
      </w:r>
      <w:r w:rsidRPr="00EC1DCB">
        <w:rPr>
          <w:rFonts w:eastAsia="Batang"/>
          <w:sz w:val="24"/>
          <w:szCs w:val="24"/>
          <w:lang w:val="ru-RU"/>
        </w:rPr>
        <w:t xml:space="preserve"> </w:t>
      </w:r>
      <w:r w:rsidRPr="00EC1DCB">
        <w:rPr>
          <w:lang w:val="ru-RU"/>
        </w:rPr>
        <w:t>дка,</w:t>
      </w:r>
      <w:r>
        <w:rPr>
          <w:lang w:val="ru-RU"/>
        </w:rPr>
        <w:t xml:space="preserve"> </w:t>
      </w:r>
      <w:r>
        <w:t>за</w:t>
      </w:r>
      <w:r w:rsidRPr="00EC1DCB">
        <w:rPr>
          <w:lang w:val="ru-RU"/>
        </w:rPr>
        <w:t xml:space="preserve"> </w:t>
      </w:r>
      <w:r w:rsidRPr="00EC1DCB">
        <w:rPr>
          <w:rFonts w:eastAsia="Batang"/>
          <w:sz w:val="24"/>
          <w:szCs w:val="24"/>
          <w:lang w:val="ru-RU"/>
        </w:rPr>
        <w:t xml:space="preserve">създаване на трайни насаждения от </w:t>
      </w:r>
      <w:r>
        <w:rPr>
          <w:rFonts w:eastAsia="Batang"/>
          <w:sz w:val="24"/>
          <w:szCs w:val="24"/>
          <w:lang w:val="ru-RU"/>
        </w:rPr>
        <w:t xml:space="preserve">орехи, </w:t>
      </w:r>
      <w:r w:rsidRPr="00EC1DCB">
        <w:rPr>
          <w:lang w:val="ru-RU"/>
        </w:rPr>
        <w:t>за срок до 10 стопански години – от 2017/2018г. до 2026/2027г. включително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предложена най-висока цена: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лв./дка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двадесет и пет лева и 50 ст.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декар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2E3CE2" w:rsidRDefault="002E3CE2" w:rsidP="00807088">
      <w:pPr>
        <w:ind w:right="-1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B4388" w:rsidRPr="000C13A8" w:rsidRDefault="004B4388" w:rsidP="004B4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lang w:val="ru-RU"/>
        </w:rPr>
        <w:t>-</w:t>
      </w:r>
      <w:r w:rsidRPr="00EC1DCB">
        <w:rPr>
          <w:b/>
          <w:lang w:val="ru-RU"/>
        </w:rPr>
        <w:t>имот №</w:t>
      </w:r>
      <w:r>
        <w:rPr>
          <w:b/>
          <w:lang w:val="ru-RU"/>
        </w:rPr>
        <w:t>68076.251</w:t>
      </w:r>
      <w:r w:rsidRPr="00EC1DCB">
        <w:rPr>
          <w:b/>
          <w:lang w:val="ru-RU"/>
        </w:rPr>
        <w:t>.</w:t>
      </w:r>
      <w:r>
        <w:rPr>
          <w:b/>
          <w:lang w:val="ru-RU"/>
        </w:rPr>
        <w:t>41</w:t>
      </w:r>
      <w:r w:rsidRPr="00EC1DCB">
        <w:rPr>
          <w:b/>
          <w:lang w:val="ru-RU"/>
        </w:rPr>
        <w:t xml:space="preserve">, </w:t>
      </w:r>
      <w:r w:rsidRPr="00EC1DCB">
        <w:rPr>
          <w:lang w:val="ru-RU"/>
        </w:rPr>
        <w:t>в землището</w:t>
      </w:r>
      <w:r w:rsidR="00C7622F">
        <w:rPr>
          <w:lang w:val="ru-RU"/>
        </w:rPr>
        <w:t xml:space="preserve"> на с. Сопот, местност „Фратювото</w:t>
      </w:r>
      <w:r w:rsidRPr="00EC1DCB">
        <w:rPr>
          <w:lang w:val="ru-RU"/>
        </w:rPr>
        <w:t xml:space="preserve">“, с начин на трайно ползване: нива, с площ от </w:t>
      </w:r>
      <w:r>
        <w:rPr>
          <w:rFonts w:eastAsia="Batang"/>
          <w:sz w:val="24"/>
          <w:szCs w:val="24"/>
          <w:lang w:val="ru-RU"/>
        </w:rPr>
        <w:t>1,500</w:t>
      </w:r>
      <w:r w:rsidRPr="00EC1DCB">
        <w:rPr>
          <w:rFonts w:eastAsia="Batang"/>
          <w:sz w:val="24"/>
          <w:szCs w:val="24"/>
          <w:lang w:val="ru-RU"/>
        </w:rPr>
        <w:t xml:space="preserve"> </w:t>
      </w:r>
      <w:r w:rsidRPr="00EC1DCB">
        <w:rPr>
          <w:lang w:val="ru-RU"/>
        </w:rPr>
        <w:t>дка,</w:t>
      </w:r>
      <w:r>
        <w:rPr>
          <w:lang w:val="ru-RU"/>
        </w:rPr>
        <w:t xml:space="preserve"> </w:t>
      </w:r>
      <w:r>
        <w:t>за</w:t>
      </w:r>
      <w:r w:rsidRPr="00EC1DCB">
        <w:rPr>
          <w:lang w:val="ru-RU"/>
        </w:rPr>
        <w:t xml:space="preserve"> </w:t>
      </w:r>
      <w:r w:rsidRPr="00EC1DCB">
        <w:rPr>
          <w:rFonts w:eastAsia="Batang"/>
          <w:sz w:val="24"/>
          <w:szCs w:val="24"/>
          <w:lang w:val="ru-RU"/>
        </w:rPr>
        <w:t xml:space="preserve">създаване на трайни насаждения от </w:t>
      </w:r>
      <w:r>
        <w:rPr>
          <w:rFonts w:eastAsia="Batang"/>
          <w:sz w:val="24"/>
          <w:szCs w:val="24"/>
          <w:lang w:val="ru-RU"/>
        </w:rPr>
        <w:t xml:space="preserve">орехи, </w:t>
      </w:r>
      <w:r w:rsidRPr="00EC1DCB">
        <w:rPr>
          <w:lang w:val="ru-RU"/>
        </w:rPr>
        <w:t>за срок до 10 стопански години – от 2017/2018г. до 2026/2027г. включително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предложена най-висока цена: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лв./дка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двадесет и пет лева и 50 ст.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декар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807088" w:rsidRPr="00DA3BF2" w:rsidRDefault="00807088" w:rsidP="00807088">
      <w:pPr>
        <w:ind w:right="-108"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</w:pPr>
    </w:p>
    <w:p w:rsidR="004B4388" w:rsidRPr="000C13A8" w:rsidRDefault="004B4388" w:rsidP="004B4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lang w:val="ru-RU"/>
        </w:rPr>
        <w:t>-</w:t>
      </w:r>
      <w:r w:rsidRPr="00EC1DCB">
        <w:rPr>
          <w:b/>
          <w:lang w:val="ru-RU"/>
        </w:rPr>
        <w:t>имот №</w:t>
      </w:r>
      <w:r>
        <w:rPr>
          <w:b/>
          <w:lang w:val="ru-RU"/>
        </w:rPr>
        <w:t>68076.251</w:t>
      </w:r>
      <w:r w:rsidRPr="00EC1DCB">
        <w:rPr>
          <w:b/>
          <w:lang w:val="ru-RU"/>
        </w:rPr>
        <w:t>.</w:t>
      </w:r>
      <w:r>
        <w:rPr>
          <w:b/>
          <w:lang w:val="ru-RU"/>
        </w:rPr>
        <w:t>54</w:t>
      </w:r>
      <w:r w:rsidRPr="00EC1DCB">
        <w:rPr>
          <w:b/>
          <w:lang w:val="ru-RU"/>
        </w:rPr>
        <w:t xml:space="preserve">, </w:t>
      </w:r>
      <w:r w:rsidRPr="00EC1DCB">
        <w:rPr>
          <w:lang w:val="ru-RU"/>
        </w:rPr>
        <w:t>в землището</w:t>
      </w:r>
      <w:r w:rsidR="00C7622F">
        <w:rPr>
          <w:lang w:val="ru-RU"/>
        </w:rPr>
        <w:t xml:space="preserve"> на с. Сопот, местност „Фратювото</w:t>
      </w:r>
      <w:r w:rsidRPr="00EC1DCB">
        <w:rPr>
          <w:lang w:val="ru-RU"/>
        </w:rPr>
        <w:t xml:space="preserve">“, с начин на трайно ползване: нива, с площ от </w:t>
      </w:r>
      <w:r>
        <w:rPr>
          <w:rFonts w:eastAsia="Batang"/>
          <w:sz w:val="24"/>
          <w:szCs w:val="24"/>
          <w:lang w:val="ru-RU"/>
        </w:rPr>
        <w:t>2,039</w:t>
      </w:r>
      <w:r w:rsidRPr="00EC1DCB">
        <w:rPr>
          <w:rFonts w:eastAsia="Batang"/>
          <w:sz w:val="24"/>
          <w:szCs w:val="24"/>
          <w:lang w:val="ru-RU"/>
        </w:rPr>
        <w:t xml:space="preserve"> </w:t>
      </w:r>
      <w:r w:rsidRPr="00EC1DCB">
        <w:rPr>
          <w:lang w:val="ru-RU"/>
        </w:rPr>
        <w:t>дка,</w:t>
      </w:r>
      <w:r>
        <w:rPr>
          <w:lang w:val="ru-RU"/>
        </w:rPr>
        <w:t xml:space="preserve"> </w:t>
      </w:r>
      <w:r>
        <w:t>за</w:t>
      </w:r>
      <w:r w:rsidRPr="00EC1DCB">
        <w:rPr>
          <w:lang w:val="ru-RU"/>
        </w:rPr>
        <w:t xml:space="preserve"> </w:t>
      </w:r>
      <w:r w:rsidRPr="00EC1DCB">
        <w:rPr>
          <w:rFonts w:eastAsia="Batang"/>
          <w:sz w:val="24"/>
          <w:szCs w:val="24"/>
          <w:lang w:val="ru-RU"/>
        </w:rPr>
        <w:t xml:space="preserve">създаване на трайни насаждения от </w:t>
      </w:r>
      <w:r>
        <w:rPr>
          <w:rFonts w:eastAsia="Batang"/>
          <w:sz w:val="24"/>
          <w:szCs w:val="24"/>
          <w:lang w:val="ru-RU"/>
        </w:rPr>
        <w:t xml:space="preserve">орехи, </w:t>
      </w:r>
      <w:r w:rsidRPr="00EC1DCB">
        <w:rPr>
          <w:lang w:val="ru-RU"/>
        </w:rPr>
        <w:t>за срок до 10 стопански години – от 2017/2018г. до 2026/2027г. включително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предложена най-висока цена: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лв./дка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двадесет и пет лева и 50 ст.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декар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807088" w:rsidRPr="00DA3BF2" w:rsidRDefault="00807088" w:rsidP="00807088">
      <w:pPr>
        <w:ind w:right="-108"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</w:pPr>
    </w:p>
    <w:p w:rsidR="00C55592" w:rsidRPr="000C13A8" w:rsidRDefault="00C55592" w:rsidP="00C55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lang w:val="ru-RU"/>
        </w:rPr>
        <w:t>-</w:t>
      </w:r>
      <w:r w:rsidRPr="00EC1DCB">
        <w:rPr>
          <w:b/>
          <w:lang w:val="ru-RU"/>
        </w:rPr>
        <w:t>имот №</w:t>
      </w:r>
      <w:r>
        <w:rPr>
          <w:b/>
          <w:lang w:val="ru-RU"/>
        </w:rPr>
        <w:t>68076.251</w:t>
      </w:r>
      <w:r w:rsidRPr="00EC1DCB">
        <w:rPr>
          <w:b/>
          <w:lang w:val="ru-RU"/>
        </w:rPr>
        <w:t>.</w:t>
      </w:r>
      <w:r>
        <w:rPr>
          <w:b/>
          <w:lang w:val="ru-RU"/>
        </w:rPr>
        <w:t>44</w:t>
      </w:r>
      <w:r w:rsidRPr="00EC1DCB">
        <w:rPr>
          <w:b/>
          <w:lang w:val="ru-RU"/>
        </w:rPr>
        <w:t xml:space="preserve">, </w:t>
      </w:r>
      <w:r w:rsidRPr="00EC1DCB">
        <w:rPr>
          <w:lang w:val="ru-RU"/>
        </w:rPr>
        <w:t>в землището</w:t>
      </w:r>
      <w:r w:rsidR="00C7622F">
        <w:rPr>
          <w:lang w:val="ru-RU"/>
        </w:rPr>
        <w:t xml:space="preserve"> на с. Сопот, местност „Фратювото</w:t>
      </w:r>
      <w:r w:rsidRPr="00EC1DCB">
        <w:rPr>
          <w:lang w:val="ru-RU"/>
        </w:rPr>
        <w:t xml:space="preserve">“, с начин на трайно ползване: нива, с площ от </w:t>
      </w:r>
      <w:r>
        <w:rPr>
          <w:rFonts w:eastAsia="Batang"/>
          <w:sz w:val="24"/>
          <w:szCs w:val="24"/>
          <w:lang w:val="ru-RU"/>
        </w:rPr>
        <w:t>8,627</w:t>
      </w:r>
      <w:r w:rsidRPr="00EC1DCB">
        <w:rPr>
          <w:rFonts w:eastAsia="Batang"/>
          <w:sz w:val="24"/>
          <w:szCs w:val="24"/>
          <w:lang w:val="ru-RU"/>
        </w:rPr>
        <w:t xml:space="preserve"> </w:t>
      </w:r>
      <w:r w:rsidRPr="00EC1DCB">
        <w:rPr>
          <w:lang w:val="ru-RU"/>
        </w:rPr>
        <w:t>дка,</w:t>
      </w:r>
      <w:r>
        <w:rPr>
          <w:lang w:val="ru-RU"/>
        </w:rPr>
        <w:t xml:space="preserve"> </w:t>
      </w:r>
      <w:r>
        <w:t>за</w:t>
      </w:r>
      <w:r w:rsidRPr="00EC1DCB">
        <w:rPr>
          <w:lang w:val="ru-RU"/>
        </w:rPr>
        <w:t xml:space="preserve"> </w:t>
      </w:r>
      <w:r w:rsidRPr="00EC1DCB">
        <w:rPr>
          <w:rFonts w:eastAsia="Batang"/>
          <w:sz w:val="24"/>
          <w:szCs w:val="24"/>
          <w:lang w:val="ru-RU"/>
        </w:rPr>
        <w:t xml:space="preserve">създаване на трайни насаждения от </w:t>
      </w:r>
      <w:r>
        <w:rPr>
          <w:rFonts w:eastAsia="Batang"/>
          <w:sz w:val="24"/>
          <w:szCs w:val="24"/>
          <w:lang w:val="ru-RU"/>
        </w:rPr>
        <w:t xml:space="preserve">орехи, </w:t>
      </w:r>
      <w:r w:rsidRPr="00EC1DCB">
        <w:rPr>
          <w:lang w:val="ru-RU"/>
        </w:rPr>
        <w:t>за срок до 10 стопански години – от 2017/2018г. до 2026/2027г. включително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предложена най-висока цена: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лв./дка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двадесет и пет лева и 50 ст.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декар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0A11B6" w:rsidRPr="00DA3BF2" w:rsidRDefault="000A11B6" w:rsidP="00D56FB7">
      <w:pPr>
        <w:ind w:right="-10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</w:pPr>
    </w:p>
    <w:p w:rsidR="000A11B6" w:rsidRDefault="00C55592" w:rsidP="00DA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lang w:val="ru-RU"/>
        </w:rPr>
        <w:t>-</w:t>
      </w:r>
      <w:r w:rsidRPr="00EC1DCB">
        <w:rPr>
          <w:b/>
          <w:lang w:val="ru-RU"/>
        </w:rPr>
        <w:t>имот №</w:t>
      </w:r>
      <w:r>
        <w:rPr>
          <w:b/>
          <w:lang w:val="ru-RU"/>
        </w:rPr>
        <w:t>68076.251</w:t>
      </w:r>
      <w:r w:rsidRPr="00EC1DCB">
        <w:rPr>
          <w:b/>
          <w:lang w:val="ru-RU"/>
        </w:rPr>
        <w:t>.</w:t>
      </w:r>
      <w:r>
        <w:rPr>
          <w:b/>
          <w:lang w:val="ru-RU"/>
        </w:rPr>
        <w:t>43</w:t>
      </w:r>
      <w:r w:rsidRPr="00EC1DCB">
        <w:rPr>
          <w:b/>
          <w:lang w:val="ru-RU"/>
        </w:rPr>
        <w:t xml:space="preserve">, </w:t>
      </w:r>
      <w:r w:rsidRPr="00EC1DCB">
        <w:rPr>
          <w:lang w:val="ru-RU"/>
        </w:rPr>
        <w:t>в землището</w:t>
      </w:r>
      <w:r w:rsidR="00C7622F">
        <w:rPr>
          <w:lang w:val="ru-RU"/>
        </w:rPr>
        <w:t xml:space="preserve"> на с. Сопот, местност „Фратювото</w:t>
      </w:r>
      <w:r w:rsidRPr="00EC1DCB">
        <w:rPr>
          <w:lang w:val="ru-RU"/>
        </w:rPr>
        <w:t xml:space="preserve">“, с начин на трайно ползване: нива, с площ от </w:t>
      </w:r>
      <w:r>
        <w:rPr>
          <w:rFonts w:eastAsia="Batang"/>
          <w:sz w:val="24"/>
          <w:szCs w:val="24"/>
          <w:lang w:val="ru-RU"/>
        </w:rPr>
        <w:t>10,121</w:t>
      </w:r>
      <w:r w:rsidRPr="00EC1DCB">
        <w:rPr>
          <w:rFonts w:eastAsia="Batang"/>
          <w:sz w:val="24"/>
          <w:szCs w:val="24"/>
          <w:lang w:val="ru-RU"/>
        </w:rPr>
        <w:t xml:space="preserve"> </w:t>
      </w:r>
      <w:r w:rsidRPr="00EC1DCB">
        <w:rPr>
          <w:lang w:val="ru-RU"/>
        </w:rPr>
        <w:t>дка,</w:t>
      </w:r>
      <w:r>
        <w:rPr>
          <w:lang w:val="ru-RU"/>
        </w:rPr>
        <w:t xml:space="preserve"> </w:t>
      </w:r>
      <w:r>
        <w:t>за</w:t>
      </w:r>
      <w:r w:rsidRPr="00EC1DCB">
        <w:rPr>
          <w:lang w:val="ru-RU"/>
        </w:rPr>
        <w:t xml:space="preserve"> </w:t>
      </w:r>
      <w:r w:rsidRPr="00EC1DCB">
        <w:rPr>
          <w:rFonts w:eastAsia="Batang"/>
          <w:sz w:val="24"/>
          <w:szCs w:val="24"/>
          <w:lang w:val="ru-RU"/>
        </w:rPr>
        <w:t xml:space="preserve">създаване на трайни насаждения от </w:t>
      </w:r>
      <w:r>
        <w:rPr>
          <w:rFonts w:eastAsia="Batang"/>
          <w:sz w:val="24"/>
          <w:szCs w:val="24"/>
          <w:lang w:val="ru-RU"/>
        </w:rPr>
        <w:t xml:space="preserve">орехи, </w:t>
      </w:r>
      <w:r w:rsidRPr="00EC1DCB">
        <w:rPr>
          <w:lang w:val="ru-RU"/>
        </w:rPr>
        <w:t>за срок до 10 стопански години – от 2017/2018г. до 2026/2027г. включително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предложена най-висока цена: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лв./дка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двадесет и пет лева и 50 ст.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декар</w:t>
      </w:r>
      <w:r w:rsidRPr="00F229F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C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DA3BF2" w:rsidRPr="00DA3BF2" w:rsidRDefault="00DA3BF2" w:rsidP="00DA3B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6FB7" w:rsidRPr="000C13A8" w:rsidRDefault="00D56FB7" w:rsidP="00D56FB7">
      <w:pPr>
        <w:ind w:right="-1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C13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Годишната наемна цена, в размер на </w:t>
      </w:r>
      <w:r w:rsidR="00E50640" w:rsidRPr="002638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3879,90</w:t>
      </w:r>
      <w:r w:rsidRPr="000C13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лв. /</w:t>
      </w:r>
      <w:r w:rsidR="00E5064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три хиляди осемстотин седемдесет и девет лева и 90 стотинки/</w:t>
      </w:r>
      <w:r w:rsidRPr="000C13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 първата стопанска година - 201</w:t>
      </w:r>
      <w:r w:rsidR="00ED1A20" w:rsidRPr="000C13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0C13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/201</w:t>
      </w:r>
      <w:r w:rsidR="00ED1A20" w:rsidRPr="000C13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0C13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г. следва да се внесе при сключване на договора, </w:t>
      </w:r>
      <w:r w:rsidRPr="000C13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касата в общината или по банков път по следната банкова сметка: </w:t>
      </w:r>
      <w:r w:rsidRPr="000C13A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IBAN</w:t>
      </w:r>
      <w:r w:rsidRPr="00963CC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: </w:t>
      </w:r>
      <w:r w:rsidRPr="000C13A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BG</w:t>
      </w:r>
      <w:r w:rsidRPr="00963CC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98</w:t>
      </w:r>
      <w:r w:rsidRPr="000C13A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STSA</w:t>
      </w:r>
      <w:r w:rsidRPr="00963CC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93008413229500, </w:t>
      </w:r>
      <w:r w:rsidRPr="000C13A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BIC</w:t>
      </w:r>
      <w:r w:rsidRPr="00963CC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:</w:t>
      </w:r>
      <w:r w:rsidRPr="000C13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C13A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STSABGSF</w:t>
      </w:r>
      <w:r w:rsidRPr="00963CC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r w:rsidRPr="000C13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код за вид плащане: 444200, Банка ДСК ЕАД, банков офис – Угърчин. </w:t>
      </w:r>
    </w:p>
    <w:p w:rsidR="00614B96" w:rsidRPr="000C13A8" w:rsidRDefault="00F6085B" w:rsidP="00F6085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85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F608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Класиран на второ място: </w:t>
      </w:r>
      <w:r w:rsidRPr="000C13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D179BC" w:rsidRPr="000C13A8" w:rsidRDefault="00D179BC" w:rsidP="00F229F9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9F9" w:rsidRPr="00963CCF" w:rsidRDefault="00F229F9" w:rsidP="00F229F9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29F9">
        <w:rPr>
          <w:rFonts w:ascii="Times New Roman" w:eastAsia="Times New Roman" w:hAnsi="Times New Roman" w:cs="Times New Roman"/>
          <w:sz w:val="24"/>
          <w:szCs w:val="24"/>
        </w:rPr>
        <w:t xml:space="preserve">     Заповед</w:t>
      </w:r>
      <w:r w:rsidR="00512B4B">
        <w:rPr>
          <w:rFonts w:ascii="Times New Roman" w:eastAsia="Times New Roman" w:hAnsi="Times New Roman" w:cs="Times New Roman"/>
          <w:sz w:val="24"/>
          <w:szCs w:val="24"/>
        </w:rPr>
        <w:t>та да се връчи на участника в конкурса</w:t>
      </w:r>
      <w:r w:rsidRPr="00F229F9">
        <w:rPr>
          <w:rFonts w:ascii="Times New Roman" w:eastAsia="Times New Roman" w:hAnsi="Times New Roman" w:cs="Times New Roman"/>
          <w:sz w:val="24"/>
          <w:szCs w:val="24"/>
        </w:rPr>
        <w:t xml:space="preserve">, като същата подлежи на обжалване в </w:t>
      </w:r>
      <w:r w:rsidRPr="00F229F9">
        <w:rPr>
          <w:rFonts w:ascii="Times New Roman" w:eastAsia="Times New Roman" w:hAnsi="Times New Roman" w:cs="Times New Roman"/>
          <w:sz w:val="24"/>
          <w:szCs w:val="24"/>
          <w:lang w:val="ru-RU"/>
        </w:rPr>
        <w:t>14</w:t>
      </w:r>
      <w:r w:rsidRPr="00F229F9">
        <w:rPr>
          <w:rFonts w:ascii="Times New Roman" w:eastAsia="Times New Roman" w:hAnsi="Times New Roman" w:cs="Times New Roman"/>
          <w:sz w:val="24"/>
          <w:szCs w:val="24"/>
        </w:rPr>
        <w:t xml:space="preserve">-дневен срок от връчването й, по реда на АПК. </w:t>
      </w:r>
    </w:p>
    <w:p w:rsidR="00F229F9" w:rsidRPr="00963CCF" w:rsidRDefault="00F229F9" w:rsidP="00F229F9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29F9" w:rsidRPr="00F229F9" w:rsidRDefault="00F229F9" w:rsidP="00F229F9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F9">
        <w:rPr>
          <w:rFonts w:ascii="Times New Roman" w:eastAsia="Times New Roman" w:hAnsi="Times New Roman" w:cs="Times New Roman"/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F229F9" w:rsidRPr="00963CCF" w:rsidRDefault="00F229F9" w:rsidP="00F229F9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F229F9" w:rsidRPr="00CF5D95" w:rsidRDefault="000837BE" w:rsidP="000837B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D95"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 ДИНОВА </w:t>
      </w:r>
    </w:p>
    <w:p w:rsidR="000837BE" w:rsidRDefault="000837BE" w:rsidP="00CF5D9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5D95">
        <w:rPr>
          <w:rFonts w:ascii="Times New Roman" w:eastAsia="Times New Roman" w:hAnsi="Times New Roman" w:cs="Times New Roman"/>
          <w:i/>
          <w:sz w:val="24"/>
          <w:szCs w:val="24"/>
        </w:rPr>
        <w:t>За Кмет на Община Угърчин</w:t>
      </w:r>
    </w:p>
    <w:p w:rsidR="00F229F9" w:rsidRPr="00373393" w:rsidRDefault="00CF5D95" w:rsidP="00703E1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съгласно Заповед №98/18.01.2018 год.</w:t>
      </w:r>
    </w:p>
    <w:sectPr w:rsidR="00F229F9" w:rsidRPr="00373393" w:rsidSect="00B84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5C94"/>
    <w:rsid w:val="00074BCE"/>
    <w:rsid w:val="000837BE"/>
    <w:rsid w:val="000843B2"/>
    <w:rsid w:val="000A11B6"/>
    <w:rsid w:val="000C13A8"/>
    <w:rsid w:val="001258A1"/>
    <w:rsid w:val="002317BB"/>
    <w:rsid w:val="0026385E"/>
    <w:rsid w:val="0027715F"/>
    <w:rsid w:val="00290DAB"/>
    <w:rsid w:val="002927C0"/>
    <w:rsid w:val="00292AA5"/>
    <w:rsid w:val="002E3CE2"/>
    <w:rsid w:val="00311C0C"/>
    <w:rsid w:val="0034127C"/>
    <w:rsid w:val="00373393"/>
    <w:rsid w:val="0046201F"/>
    <w:rsid w:val="004B4388"/>
    <w:rsid w:val="004E71DA"/>
    <w:rsid w:val="005067FA"/>
    <w:rsid w:val="00512B4B"/>
    <w:rsid w:val="00515192"/>
    <w:rsid w:val="00573183"/>
    <w:rsid w:val="00614B96"/>
    <w:rsid w:val="00621B78"/>
    <w:rsid w:val="00631EBE"/>
    <w:rsid w:val="00662BFF"/>
    <w:rsid w:val="006703C4"/>
    <w:rsid w:val="006736AD"/>
    <w:rsid w:val="00674C15"/>
    <w:rsid w:val="006949D4"/>
    <w:rsid w:val="006B28D5"/>
    <w:rsid w:val="006C08F1"/>
    <w:rsid w:val="00703E1A"/>
    <w:rsid w:val="00765C94"/>
    <w:rsid w:val="007A3A82"/>
    <w:rsid w:val="007D5AE9"/>
    <w:rsid w:val="008046CA"/>
    <w:rsid w:val="00807088"/>
    <w:rsid w:val="008325D6"/>
    <w:rsid w:val="0087052D"/>
    <w:rsid w:val="008A1D38"/>
    <w:rsid w:val="00963CCF"/>
    <w:rsid w:val="009D2E67"/>
    <w:rsid w:val="009E5C3A"/>
    <w:rsid w:val="00A45B61"/>
    <w:rsid w:val="00B84517"/>
    <w:rsid w:val="00C55592"/>
    <w:rsid w:val="00C7622F"/>
    <w:rsid w:val="00C96435"/>
    <w:rsid w:val="00CD7646"/>
    <w:rsid w:val="00CF5D95"/>
    <w:rsid w:val="00D02A0C"/>
    <w:rsid w:val="00D167FD"/>
    <w:rsid w:val="00D179BC"/>
    <w:rsid w:val="00D54EF1"/>
    <w:rsid w:val="00D56FB7"/>
    <w:rsid w:val="00D7653B"/>
    <w:rsid w:val="00DA3BF2"/>
    <w:rsid w:val="00DE3452"/>
    <w:rsid w:val="00DE7B0E"/>
    <w:rsid w:val="00E15514"/>
    <w:rsid w:val="00E24F8A"/>
    <w:rsid w:val="00E50640"/>
    <w:rsid w:val="00E8551F"/>
    <w:rsid w:val="00ED1A20"/>
    <w:rsid w:val="00F00A6B"/>
    <w:rsid w:val="00F229F9"/>
    <w:rsid w:val="00F267A8"/>
    <w:rsid w:val="00F6085B"/>
    <w:rsid w:val="00F70C25"/>
    <w:rsid w:val="00FA3D41"/>
    <w:rsid w:val="00FF1B69"/>
    <w:rsid w:val="00FF25E2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PC</cp:lastModifiedBy>
  <cp:revision>51</cp:revision>
  <cp:lastPrinted>2018-02-23T09:48:00Z</cp:lastPrinted>
  <dcterms:created xsi:type="dcterms:W3CDTF">2018-02-21T09:25:00Z</dcterms:created>
  <dcterms:modified xsi:type="dcterms:W3CDTF">2018-02-25T12:10:00Z</dcterms:modified>
</cp:coreProperties>
</file>