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88" w:rsidRDefault="000E0B88" w:rsidP="00C431DA">
      <w:pPr>
        <w:pStyle w:val="a8"/>
        <w:ind w:right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 Б Щ И Н А    У Г Ъ Р Ч И Н</w:t>
      </w:r>
    </w:p>
    <w:p w:rsidR="000E0B88" w:rsidRDefault="000E0B88" w:rsidP="000E0B88">
      <w:pPr>
        <w:pStyle w:val="a8"/>
        <w:ind w:right="540" w:firstLine="0"/>
        <w:rPr>
          <w:b/>
          <w:bCs/>
          <w:u w:val="single"/>
        </w:rPr>
      </w:pPr>
      <w:r>
        <w:rPr>
          <w:sz w:val="18"/>
          <w:szCs w:val="18"/>
        </w:rPr>
        <w:t xml:space="preserve">  гр. Угърчин, п.к.5580, пл. „Свобода” №1, тел: 06931/21-21, факс: 06931/ 20-14, е-mail: obshtina@ugarchin.com</w:t>
      </w:r>
    </w:p>
    <w:p w:rsidR="000E0B88" w:rsidRDefault="000E0B88" w:rsidP="000E0B88">
      <w:pPr>
        <w:pStyle w:val="a8"/>
        <w:ind w:right="540"/>
        <w:rPr>
          <w:sz w:val="18"/>
          <w:szCs w:val="18"/>
        </w:rPr>
      </w:pPr>
    </w:p>
    <w:p w:rsidR="000E0B88" w:rsidRDefault="000E0B88" w:rsidP="000E0B88">
      <w:pPr>
        <w:shd w:val="clear" w:color="auto" w:fill="FFFFFF"/>
        <w:tabs>
          <w:tab w:val="center" w:pos="4848"/>
        </w:tabs>
        <w:ind w:left="-24" w:right="539"/>
        <w:jc w:val="center"/>
        <w:rPr>
          <w:b/>
          <w:bCs/>
        </w:rPr>
      </w:pPr>
      <w:r>
        <w:rPr>
          <w:b/>
          <w:bCs/>
        </w:rPr>
        <w:t>З  А  П  О  В  Е  Д</w:t>
      </w:r>
    </w:p>
    <w:p w:rsidR="000E0B88" w:rsidRPr="00F5379F" w:rsidRDefault="000E0B88" w:rsidP="000E0B88">
      <w:pPr>
        <w:ind w:right="539" w:firstLine="720"/>
        <w:rPr>
          <w:b/>
          <w:bCs/>
          <w:lang w:val="en-US"/>
        </w:rPr>
      </w:pPr>
      <w:r>
        <w:rPr>
          <w:b/>
          <w:bCs/>
        </w:rPr>
        <w:t xml:space="preserve">                                                    </w:t>
      </w:r>
      <w:r w:rsidRPr="00BA5B69">
        <w:rPr>
          <w:b/>
          <w:bCs/>
        </w:rPr>
        <w:t xml:space="preserve">№ </w:t>
      </w:r>
      <w:r w:rsidR="00323D88">
        <w:rPr>
          <w:b/>
          <w:bCs/>
        </w:rPr>
        <w:t>126</w:t>
      </w:r>
    </w:p>
    <w:p w:rsidR="000E0B88" w:rsidRDefault="000E0B88" w:rsidP="000E0B88">
      <w:pPr>
        <w:ind w:right="539"/>
        <w:jc w:val="center"/>
        <w:rPr>
          <w:b/>
          <w:bCs/>
          <w:color w:val="FF0000"/>
        </w:rPr>
      </w:pPr>
      <w:r>
        <w:rPr>
          <w:b/>
          <w:bCs/>
        </w:rPr>
        <w:t>гр. Угърчин,</w:t>
      </w:r>
      <w:r w:rsidRPr="00E72207">
        <w:rPr>
          <w:b/>
          <w:bCs/>
          <w:lang w:val="ru-RU"/>
        </w:rPr>
        <w:t xml:space="preserve"> </w:t>
      </w:r>
      <w:r w:rsidR="000909F5" w:rsidRPr="00323D88">
        <w:rPr>
          <w:b/>
          <w:bCs/>
          <w:lang w:val="en-US"/>
        </w:rPr>
        <w:t>10</w:t>
      </w:r>
      <w:r w:rsidRPr="00323D88">
        <w:rPr>
          <w:b/>
          <w:bCs/>
        </w:rPr>
        <w:t>.</w:t>
      </w:r>
      <w:r w:rsidR="000909F5" w:rsidRPr="00323D88">
        <w:rPr>
          <w:b/>
          <w:bCs/>
        </w:rPr>
        <w:t>04</w:t>
      </w:r>
      <w:r w:rsidRPr="00323D88">
        <w:rPr>
          <w:b/>
          <w:bCs/>
        </w:rPr>
        <w:t>.20</w:t>
      </w:r>
      <w:r w:rsidR="000909F5" w:rsidRPr="00323D88">
        <w:rPr>
          <w:b/>
          <w:bCs/>
        </w:rPr>
        <w:t>24</w:t>
      </w:r>
      <w:r w:rsidRPr="00323D88">
        <w:rPr>
          <w:b/>
          <w:bCs/>
        </w:rPr>
        <w:t xml:space="preserve">г. </w:t>
      </w:r>
    </w:p>
    <w:p w:rsidR="000E0B88" w:rsidRDefault="000E0B88" w:rsidP="000E0B88">
      <w:pPr>
        <w:ind w:right="540"/>
        <w:jc w:val="center"/>
        <w:rPr>
          <w:b/>
          <w:bCs/>
        </w:rPr>
      </w:pPr>
    </w:p>
    <w:p w:rsidR="00823843" w:rsidRDefault="000E0B88" w:rsidP="000E0B88">
      <w:pPr>
        <w:jc w:val="both"/>
        <w:rPr>
          <w:bCs/>
        </w:rPr>
      </w:pPr>
      <w:r>
        <w:rPr>
          <w:b/>
          <w:bCs/>
        </w:rPr>
        <w:t xml:space="preserve">     </w:t>
      </w:r>
      <w:r w:rsidR="00495459">
        <w:rPr>
          <w:bCs/>
        </w:rPr>
        <w:t xml:space="preserve">На </w:t>
      </w:r>
      <w:r w:rsidR="00FE52E9">
        <w:rPr>
          <w:bCs/>
        </w:rPr>
        <w:t>основание чл.44, ал.2</w:t>
      </w:r>
      <w:r w:rsidR="00890337">
        <w:rPr>
          <w:bCs/>
        </w:rPr>
        <w:t xml:space="preserve"> от</w:t>
      </w:r>
      <w:r>
        <w:rPr>
          <w:bCs/>
        </w:rPr>
        <w:t xml:space="preserve"> ЗМСМА, </w:t>
      </w:r>
      <w:r w:rsidR="00890337">
        <w:rPr>
          <w:bCs/>
        </w:rPr>
        <w:t>чл.56 и чл.57а, ал.1 и ал.2 от Закона за устройство на територията,</w:t>
      </w:r>
    </w:p>
    <w:p w:rsidR="00FE3526" w:rsidRPr="00480262" w:rsidRDefault="00FE3526" w:rsidP="000E0B88">
      <w:pPr>
        <w:jc w:val="both"/>
        <w:rPr>
          <w:sz w:val="16"/>
          <w:szCs w:val="16"/>
          <w:lang w:val="en-US"/>
        </w:rPr>
      </w:pPr>
    </w:p>
    <w:p w:rsidR="000E0B88" w:rsidRDefault="000E0B88" w:rsidP="00480262">
      <w:pPr>
        <w:jc w:val="center"/>
        <w:rPr>
          <w:b/>
        </w:rPr>
      </w:pPr>
      <w:r>
        <w:rPr>
          <w:b/>
        </w:rPr>
        <w:t>НАЗНАЧАВАМ:</w:t>
      </w:r>
    </w:p>
    <w:p w:rsidR="00DA10B7" w:rsidRDefault="00DA10B7" w:rsidP="00480262">
      <w:pPr>
        <w:jc w:val="center"/>
        <w:rPr>
          <w:b/>
        </w:rPr>
      </w:pPr>
    </w:p>
    <w:p w:rsidR="000E0B88" w:rsidRDefault="000E0B88" w:rsidP="000E0B88">
      <w:pPr>
        <w:pStyle w:val="21"/>
        <w:spacing w:after="0" w:line="276" w:lineRule="auto"/>
        <w:ind w:left="0"/>
        <w:jc w:val="both"/>
      </w:pPr>
      <w:r>
        <w:rPr>
          <w:b/>
        </w:rPr>
        <w:t>1.</w:t>
      </w:r>
      <w:r>
        <w:t xml:space="preserve"> Комисия, състояща се от следните членове: </w:t>
      </w:r>
    </w:p>
    <w:p w:rsidR="000163B8" w:rsidRDefault="000E0B88" w:rsidP="000E0B88">
      <w:pPr>
        <w:spacing w:line="276" w:lineRule="auto"/>
        <w:ind w:left="-360" w:right="-108"/>
        <w:jc w:val="both"/>
      </w:pPr>
      <w:r>
        <w:t xml:space="preserve">      </w:t>
      </w:r>
      <w:r w:rsidR="003319F1">
        <w:rPr>
          <w:b/>
        </w:rPr>
        <w:t>1.1</w:t>
      </w:r>
      <w:r>
        <w:rPr>
          <w:b/>
        </w:rPr>
        <w:t>.</w:t>
      </w:r>
      <w:r>
        <w:t xml:space="preserve"> </w:t>
      </w:r>
      <w:r w:rsidR="00A32378">
        <w:t>Наталия Петкова Краева</w:t>
      </w:r>
      <w:r>
        <w:t xml:space="preserve"> </w:t>
      </w:r>
      <w:r w:rsidR="00AB5FE4">
        <w:t>–</w:t>
      </w:r>
      <w:r>
        <w:t xml:space="preserve"> </w:t>
      </w:r>
      <w:r w:rsidR="00AB5FE4">
        <w:t>гл</w:t>
      </w:r>
      <w:r>
        <w:t>. експерт  „Общинска собственост“, Община   Угърчин</w:t>
      </w:r>
    </w:p>
    <w:p w:rsidR="000E0B88" w:rsidRDefault="000163B8" w:rsidP="000E0B88">
      <w:pPr>
        <w:spacing w:line="276" w:lineRule="auto"/>
        <w:ind w:left="-360" w:right="-108"/>
        <w:jc w:val="both"/>
        <w:rPr>
          <w:lang w:val="en-US"/>
        </w:rPr>
      </w:pPr>
      <w:r>
        <w:rPr>
          <w:b/>
        </w:rPr>
        <w:t xml:space="preserve">      1.</w:t>
      </w:r>
      <w:r w:rsidR="003319F1">
        <w:rPr>
          <w:b/>
        </w:rPr>
        <w:t>2</w:t>
      </w:r>
      <w:r>
        <w:t>.Даниела Иванова Йоновска</w:t>
      </w:r>
      <w:r w:rsidR="00AB5FE4">
        <w:t xml:space="preserve"> -мл.експерт</w:t>
      </w:r>
      <w:r>
        <w:t xml:space="preserve"> „Общинска собственост“, Община Угърчин</w:t>
      </w:r>
      <w:r w:rsidR="000E0B88">
        <w:t xml:space="preserve"> </w:t>
      </w:r>
    </w:p>
    <w:p w:rsidR="000E0B88" w:rsidRPr="000C04BA" w:rsidRDefault="003319F1" w:rsidP="000E0B88">
      <w:pPr>
        <w:ind w:right="-108"/>
        <w:jc w:val="both"/>
        <w:rPr>
          <w:b/>
        </w:rPr>
      </w:pPr>
      <w:r w:rsidRPr="003319F1">
        <w:rPr>
          <w:b/>
        </w:rPr>
        <w:t>1.3</w:t>
      </w:r>
      <w:r>
        <w:t xml:space="preserve"> Николай Петков Петров- гл. специалист“ Техническа инфраструктура“, Община Угърчин</w:t>
      </w:r>
    </w:p>
    <w:p w:rsidR="000E0B88" w:rsidRPr="00037201" w:rsidRDefault="00037201" w:rsidP="00037201">
      <w:pPr>
        <w:ind w:right="-108"/>
        <w:jc w:val="both"/>
      </w:pPr>
      <w:r w:rsidRPr="00037201">
        <w:rPr>
          <w:b/>
        </w:rPr>
        <w:t>1.4.</w:t>
      </w:r>
      <w:r>
        <w:rPr>
          <w:b/>
        </w:rPr>
        <w:t xml:space="preserve"> </w:t>
      </w:r>
      <w:r w:rsidRPr="00037201">
        <w:t>Петя Николаева Добревска- специалист „Устройство на територията:, Община Угърчин</w:t>
      </w:r>
    </w:p>
    <w:p w:rsidR="000E0B88" w:rsidRDefault="000E0B88" w:rsidP="00AB5FE4">
      <w:pPr>
        <w:ind w:right="-108" w:firstLine="180"/>
        <w:jc w:val="both"/>
      </w:pPr>
      <w:r>
        <w:t xml:space="preserve">Комисията да </w:t>
      </w:r>
      <w:r w:rsidR="003319F1">
        <w:t xml:space="preserve">направи проверка в срок до </w:t>
      </w:r>
      <w:r w:rsidR="00890337" w:rsidRPr="00113114">
        <w:t>31</w:t>
      </w:r>
      <w:r w:rsidRPr="00113114">
        <w:t>.</w:t>
      </w:r>
      <w:r w:rsidR="003319F1" w:rsidRPr="00113114">
        <w:t>05</w:t>
      </w:r>
      <w:r w:rsidRPr="00113114">
        <w:t>.20</w:t>
      </w:r>
      <w:r w:rsidR="003319F1" w:rsidRPr="00113114">
        <w:t>24</w:t>
      </w:r>
      <w:r w:rsidR="00AB5FE4" w:rsidRPr="00113114">
        <w:t xml:space="preserve">г. </w:t>
      </w:r>
      <w:r w:rsidR="003319F1">
        <w:t xml:space="preserve">на поставените преместваеми  обекти на територията на Община Угърчин </w:t>
      </w:r>
      <w:r>
        <w:t>при ус</w:t>
      </w:r>
      <w:r w:rsidR="000A1A02">
        <w:t>ловията и реда от Наредба за преместваемите обекти, за рекламните, информационни и декоративно- монументални елементи и за рекламната дейност на територията на Община Угър</w:t>
      </w:r>
      <w:r w:rsidR="00890337">
        <w:t>чин, съгласно чл.56</w:t>
      </w:r>
      <w:r w:rsidR="000A1A02">
        <w:t xml:space="preserve"> и чл. 57</w:t>
      </w:r>
      <w:r w:rsidR="00890337">
        <w:t>а</w:t>
      </w:r>
      <w:r w:rsidR="000A1A02">
        <w:t>, ал.1</w:t>
      </w:r>
      <w:r w:rsidR="00890337">
        <w:t xml:space="preserve"> и ал.2 </w:t>
      </w:r>
      <w:r w:rsidR="000A1A02">
        <w:t>от Закона за устройство на територията.</w:t>
      </w:r>
    </w:p>
    <w:p w:rsidR="003319F1" w:rsidRDefault="003319F1" w:rsidP="00AB5FE4">
      <w:pPr>
        <w:ind w:right="-108" w:firstLine="180"/>
        <w:jc w:val="both"/>
      </w:pPr>
    </w:p>
    <w:p w:rsidR="000E0B88" w:rsidRDefault="003319F1" w:rsidP="000E0B88">
      <w:pPr>
        <w:jc w:val="both"/>
      </w:pPr>
      <w:r>
        <w:rPr>
          <w:b/>
        </w:rPr>
        <w:t>2</w:t>
      </w:r>
      <w:r w:rsidR="000E0B88">
        <w:rPr>
          <w:b/>
        </w:rPr>
        <w:t xml:space="preserve">. </w:t>
      </w:r>
      <w:r w:rsidR="000E0B88">
        <w:t>За своята работа</w:t>
      </w:r>
      <w:r w:rsidR="00890337">
        <w:t xml:space="preserve"> комисията да изготви констативен акт</w:t>
      </w:r>
      <w:r>
        <w:t>.</w:t>
      </w:r>
    </w:p>
    <w:p w:rsidR="00FE3526" w:rsidRDefault="00FE3526" w:rsidP="000E0B88">
      <w:pPr>
        <w:jc w:val="both"/>
      </w:pPr>
    </w:p>
    <w:p w:rsidR="003319F1" w:rsidRPr="00480262" w:rsidRDefault="003319F1" w:rsidP="000E0B88">
      <w:pPr>
        <w:jc w:val="both"/>
        <w:rPr>
          <w:sz w:val="16"/>
          <w:szCs w:val="16"/>
        </w:rPr>
      </w:pPr>
    </w:p>
    <w:p w:rsidR="00FE3526" w:rsidRDefault="000E0B88" w:rsidP="00FE3526">
      <w:pPr>
        <w:pStyle w:val="a8"/>
        <w:ind w:right="-316" w:firstLine="0"/>
        <w:rPr>
          <w:sz w:val="24"/>
          <w:szCs w:val="24"/>
        </w:rPr>
      </w:pPr>
      <w:r>
        <w:t xml:space="preserve">     </w:t>
      </w:r>
      <w:r w:rsidR="00FE3526"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FE3526" w:rsidRDefault="00FE3526" w:rsidP="00FE3526">
      <w:pPr>
        <w:pStyle w:val="a8"/>
        <w:ind w:right="-316" w:firstLine="0"/>
        <w:rPr>
          <w:sz w:val="24"/>
          <w:szCs w:val="24"/>
        </w:rPr>
      </w:pPr>
    </w:p>
    <w:p w:rsidR="000E0B88" w:rsidRDefault="000E0B88" w:rsidP="000E0B88">
      <w:pPr>
        <w:jc w:val="both"/>
      </w:pPr>
    </w:p>
    <w:p w:rsidR="0009032D" w:rsidRDefault="0009032D" w:rsidP="000E0B88">
      <w:pPr>
        <w:jc w:val="both"/>
      </w:pPr>
    </w:p>
    <w:p w:rsidR="00480262" w:rsidRDefault="00480262" w:rsidP="000E0B88">
      <w:pPr>
        <w:jc w:val="both"/>
      </w:pPr>
    </w:p>
    <w:p w:rsidR="000E0B88" w:rsidRDefault="000E0B88" w:rsidP="000E0B88">
      <w:pPr>
        <w:jc w:val="both"/>
        <w:rPr>
          <w:b/>
        </w:rPr>
      </w:pPr>
      <w:r>
        <w:rPr>
          <w:b/>
        </w:rPr>
        <w:t xml:space="preserve">СТАНИМИР ПЕТКОВ </w:t>
      </w:r>
      <w:r w:rsidR="00857702">
        <w:rPr>
          <w:b/>
        </w:rPr>
        <w:t>/п/</w:t>
      </w:r>
      <w:bookmarkStart w:id="0" w:name="_GoBack"/>
      <w:bookmarkEnd w:id="0"/>
    </w:p>
    <w:p w:rsidR="0009032D" w:rsidRDefault="000E0B88" w:rsidP="000E0B88">
      <w:pPr>
        <w:jc w:val="both"/>
        <w:rPr>
          <w:b/>
          <w:bCs/>
        </w:rPr>
      </w:pPr>
      <w:r>
        <w:rPr>
          <w:b/>
        </w:rPr>
        <w:t>Кмет на Община Угърчин</w:t>
      </w:r>
      <w:r>
        <w:rPr>
          <w:b/>
          <w:bCs/>
        </w:rPr>
        <w:t xml:space="preserve"> </w:t>
      </w:r>
    </w:p>
    <w:p w:rsidR="002753F5" w:rsidRDefault="002753F5" w:rsidP="000E0B88">
      <w:pPr>
        <w:jc w:val="both"/>
        <w:rPr>
          <w:b/>
          <w:bCs/>
          <w:lang w:val="ru-RU"/>
        </w:rPr>
      </w:pPr>
    </w:p>
    <w:p w:rsidR="00B5227A" w:rsidRDefault="00B5227A" w:rsidP="000E0B88">
      <w:pPr>
        <w:jc w:val="both"/>
        <w:rPr>
          <w:b/>
          <w:bCs/>
          <w:lang w:val="ru-RU"/>
        </w:rPr>
      </w:pPr>
    </w:p>
    <w:p w:rsidR="00B5227A" w:rsidRDefault="00B5227A" w:rsidP="000E0B88">
      <w:pPr>
        <w:jc w:val="both"/>
        <w:rPr>
          <w:b/>
          <w:bCs/>
          <w:lang w:val="ru-RU"/>
        </w:rPr>
      </w:pPr>
    </w:p>
    <w:p w:rsidR="00B5227A" w:rsidRDefault="00B5227A" w:rsidP="000E0B88">
      <w:pPr>
        <w:jc w:val="both"/>
        <w:rPr>
          <w:b/>
          <w:bCs/>
          <w:lang w:val="ru-RU"/>
        </w:rPr>
      </w:pPr>
    </w:p>
    <w:p w:rsidR="003319F1" w:rsidRDefault="003319F1" w:rsidP="000E0B88">
      <w:pPr>
        <w:jc w:val="both"/>
        <w:rPr>
          <w:b/>
          <w:bCs/>
          <w:lang w:val="ru-RU"/>
        </w:rPr>
      </w:pPr>
    </w:p>
    <w:p w:rsidR="003319F1" w:rsidRDefault="003319F1" w:rsidP="000E0B88">
      <w:pPr>
        <w:jc w:val="both"/>
        <w:rPr>
          <w:b/>
          <w:bCs/>
          <w:lang w:val="ru-RU"/>
        </w:rPr>
      </w:pPr>
    </w:p>
    <w:p w:rsidR="003319F1" w:rsidRDefault="003319F1" w:rsidP="000E0B88">
      <w:pPr>
        <w:jc w:val="both"/>
        <w:rPr>
          <w:b/>
          <w:bCs/>
          <w:lang w:val="ru-RU"/>
        </w:rPr>
      </w:pPr>
    </w:p>
    <w:p w:rsidR="003319F1" w:rsidRPr="00BA5B69" w:rsidRDefault="003319F1" w:rsidP="000E0B88">
      <w:pPr>
        <w:jc w:val="both"/>
        <w:rPr>
          <w:b/>
          <w:bCs/>
          <w:lang w:val="ru-RU"/>
        </w:rPr>
      </w:pPr>
    </w:p>
    <w:p w:rsidR="000E0B88" w:rsidRPr="00261F28" w:rsidRDefault="000E0B88" w:rsidP="00261F28">
      <w:pPr>
        <w:rPr>
          <w:i/>
        </w:rPr>
      </w:pPr>
    </w:p>
    <w:sectPr w:rsidR="000E0B88" w:rsidRPr="00261F28" w:rsidSect="00A32378"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9A" w:rsidRDefault="0020579A" w:rsidP="00A32378">
      <w:r>
        <w:separator/>
      </w:r>
    </w:p>
  </w:endnote>
  <w:endnote w:type="continuationSeparator" w:id="0">
    <w:p w:rsidR="0020579A" w:rsidRDefault="0020579A" w:rsidP="00A3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9A" w:rsidRDefault="0020579A" w:rsidP="00A32378">
      <w:r>
        <w:separator/>
      </w:r>
    </w:p>
  </w:footnote>
  <w:footnote w:type="continuationSeparator" w:id="0">
    <w:p w:rsidR="0020579A" w:rsidRDefault="0020579A" w:rsidP="00A3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087"/>
    <w:multiLevelType w:val="hybridMultilevel"/>
    <w:tmpl w:val="632E75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8"/>
    <w:rsid w:val="00005C4C"/>
    <w:rsid w:val="00007AFC"/>
    <w:rsid w:val="00010622"/>
    <w:rsid w:val="000139F0"/>
    <w:rsid w:val="000163B8"/>
    <w:rsid w:val="00037201"/>
    <w:rsid w:val="0005122E"/>
    <w:rsid w:val="00056A9C"/>
    <w:rsid w:val="00061B55"/>
    <w:rsid w:val="0009032D"/>
    <w:rsid w:val="000909F5"/>
    <w:rsid w:val="0009146E"/>
    <w:rsid w:val="000951D5"/>
    <w:rsid w:val="000A19A5"/>
    <w:rsid w:val="000A1A02"/>
    <w:rsid w:val="000B70BA"/>
    <w:rsid w:val="000C0AE3"/>
    <w:rsid w:val="000E0B88"/>
    <w:rsid w:val="00105A4C"/>
    <w:rsid w:val="00113114"/>
    <w:rsid w:val="001475B6"/>
    <w:rsid w:val="00153BBD"/>
    <w:rsid w:val="00153D7B"/>
    <w:rsid w:val="00155B88"/>
    <w:rsid w:val="00193817"/>
    <w:rsid w:val="001A5772"/>
    <w:rsid w:val="001C414C"/>
    <w:rsid w:val="001D2858"/>
    <w:rsid w:val="001E29F4"/>
    <w:rsid w:val="0020579A"/>
    <w:rsid w:val="00224120"/>
    <w:rsid w:val="002244AC"/>
    <w:rsid w:val="002523FE"/>
    <w:rsid w:val="00261F28"/>
    <w:rsid w:val="00271E6E"/>
    <w:rsid w:val="002753F5"/>
    <w:rsid w:val="002809C6"/>
    <w:rsid w:val="002A52E4"/>
    <w:rsid w:val="002D1E88"/>
    <w:rsid w:val="002F2C6E"/>
    <w:rsid w:val="002F6414"/>
    <w:rsid w:val="00301D22"/>
    <w:rsid w:val="00302451"/>
    <w:rsid w:val="00312F0F"/>
    <w:rsid w:val="00323D88"/>
    <w:rsid w:val="00325D39"/>
    <w:rsid w:val="003319F1"/>
    <w:rsid w:val="003350F0"/>
    <w:rsid w:val="003459D5"/>
    <w:rsid w:val="003831A6"/>
    <w:rsid w:val="00394FF1"/>
    <w:rsid w:val="003B664A"/>
    <w:rsid w:val="003D340C"/>
    <w:rsid w:val="003E059F"/>
    <w:rsid w:val="003E5776"/>
    <w:rsid w:val="003E57A5"/>
    <w:rsid w:val="003F76B5"/>
    <w:rsid w:val="00401221"/>
    <w:rsid w:val="004130E7"/>
    <w:rsid w:val="00415224"/>
    <w:rsid w:val="0046045B"/>
    <w:rsid w:val="00475B06"/>
    <w:rsid w:val="00480262"/>
    <w:rsid w:val="00485771"/>
    <w:rsid w:val="00495459"/>
    <w:rsid w:val="00497648"/>
    <w:rsid w:val="004C1FD2"/>
    <w:rsid w:val="004E1B82"/>
    <w:rsid w:val="005022D9"/>
    <w:rsid w:val="00520138"/>
    <w:rsid w:val="00522CB8"/>
    <w:rsid w:val="00534A46"/>
    <w:rsid w:val="005457C9"/>
    <w:rsid w:val="00592BF4"/>
    <w:rsid w:val="005A48EC"/>
    <w:rsid w:val="005B0CB0"/>
    <w:rsid w:val="005E2530"/>
    <w:rsid w:val="005E498C"/>
    <w:rsid w:val="005E5486"/>
    <w:rsid w:val="00611987"/>
    <w:rsid w:val="00614A11"/>
    <w:rsid w:val="00627FEE"/>
    <w:rsid w:val="006453D6"/>
    <w:rsid w:val="006C68C5"/>
    <w:rsid w:val="006E2238"/>
    <w:rsid w:val="006E6351"/>
    <w:rsid w:val="00724A7A"/>
    <w:rsid w:val="00724C79"/>
    <w:rsid w:val="00757D02"/>
    <w:rsid w:val="00765C48"/>
    <w:rsid w:val="00793E38"/>
    <w:rsid w:val="007A6037"/>
    <w:rsid w:val="007E0888"/>
    <w:rsid w:val="007E62C3"/>
    <w:rsid w:val="007F7668"/>
    <w:rsid w:val="00800B36"/>
    <w:rsid w:val="00812FFB"/>
    <w:rsid w:val="00814320"/>
    <w:rsid w:val="00821DD6"/>
    <w:rsid w:val="00823843"/>
    <w:rsid w:val="008456F0"/>
    <w:rsid w:val="00857702"/>
    <w:rsid w:val="008853CD"/>
    <w:rsid w:val="00890337"/>
    <w:rsid w:val="008B0BA1"/>
    <w:rsid w:val="008D0579"/>
    <w:rsid w:val="008E3A72"/>
    <w:rsid w:val="00937766"/>
    <w:rsid w:val="009A280A"/>
    <w:rsid w:val="009C2305"/>
    <w:rsid w:val="009F50F0"/>
    <w:rsid w:val="009F7046"/>
    <w:rsid w:val="009F756A"/>
    <w:rsid w:val="00A24222"/>
    <w:rsid w:val="00A32378"/>
    <w:rsid w:val="00A36053"/>
    <w:rsid w:val="00A55D4D"/>
    <w:rsid w:val="00A7411E"/>
    <w:rsid w:val="00AB5FE4"/>
    <w:rsid w:val="00AB7FAD"/>
    <w:rsid w:val="00B00181"/>
    <w:rsid w:val="00B01DAE"/>
    <w:rsid w:val="00B0346A"/>
    <w:rsid w:val="00B146C0"/>
    <w:rsid w:val="00B23C24"/>
    <w:rsid w:val="00B31949"/>
    <w:rsid w:val="00B409C1"/>
    <w:rsid w:val="00B42F17"/>
    <w:rsid w:val="00B5227A"/>
    <w:rsid w:val="00B56C98"/>
    <w:rsid w:val="00B62733"/>
    <w:rsid w:val="00B634DA"/>
    <w:rsid w:val="00B92FF5"/>
    <w:rsid w:val="00BA5B69"/>
    <w:rsid w:val="00BC3969"/>
    <w:rsid w:val="00BC69FB"/>
    <w:rsid w:val="00C21077"/>
    <w:rsid w:val="00C431DA"/>
    <w:rsid w:val="00C5104A"/>
    <w:rsid w:val="00C6525E"/>
    <w:rsid w:val="00C80264"/>
    <w:rsid w:val="00C96286"/>
    <w:rsid w:val="00CA4969"/>
    <w:rsid w:val="00CD4443"/>
    <w:rsid w:val="00D13E93"/>
    <w:rsid w:val="00D2308F"/>
    <w:rsid w:val="00D33DF1"/>
    <w:rsid w:val="00D42DE9"/>
    <w:rsid w:val="00D47DA4"/>
    <w:rsid w:val="00D60B91"/>
    <w:rsid w:val="00D67D6F"/>
    <w:rsid w:val="00D7725C"/>
    <w:rsid w:val="00D9168D"/>
    <w:rsid w:val="00D95D85"/>
    <w:rsid w:val="00D9672B"/>
    <w:rsid w:val="00DA10B7"/>
    <w:rsid w:val="00DA496A"/>
    <w:rsid w:val="00DB515D"/>
    <w:rsid w:val="00DE1B12"/>
    <w:rsid w:val="00E14254"/>
    <w:rsid w:val="00E54B61"/>
    <w:rsid w:val="00E77C20"/>
    <w:rsid w:val="00EA45CD"/>
    <w:rsid w:val="00EF797F"/>
    <w:rsid w:val="00F00F1D"/>
    <w:rsid w:val="00F22FBA"/>
    <w:rsid w:val="00F24FF1"/>
    <w:rsid w:val="00F37071"/>
    <w:rsid w:val="00F50BC8"/>
    <w:rsid w:val="00F52351"/>
    <w:rsid w:val="00F5379F"/>
    <w:rsid w:val="00F62791"/>
    <w:rsid w:val="00FE3526"/>
    <w:rsid w:val="00FE52E9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161C5"/>
  <w15:docId w15:val="{3E678B39-58FE-4982-86AA-6F8DBC50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88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2809C6"/>
    <w:pPr>
      <w:keepNext/>
      <w:ind w:right="-1620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ind w:left="-17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0E0B88"/>
    <w:pPr>
      <w:ind w:firstLine="720"/>
      <w:jc w:val="both"/>
    </w:pPr>
    <w:rPr>
      <w:sz w:val="32"/>
      <w:szCs w:val="20"/>
      <w:lang w:eastAsia="en-US"/>
    </w:rPr>
  </w:style>
  <w:style w:type="character" w:customStyle="1" w:styleId="a9">
    <w:name w:val="Основен текст с отстъп Знак"/>
    <w:basedOn w:val="a0"/>
    <w:link w:val="a8"/>
    <w:semiHidden/>
    <w:rsid w:val="000E0B88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0E0B8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semiHidden/>
    <w:rsid w:val="000E0B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A32378"/>
    <w:pPr>
      <w:spacing w:before="100" w:beforeAutospacing="1" w:after="100" w:afterAutospacing="1"/>
    </w:pPr>
  </w:style>
  <w:style w:type="character" w:customStyle="1" w:styleId="legaldocreference">
    <w:name w:val="legaldocreference"/>
    <w:basedOn w:val="a0"/>
    <w:rsid w:val="00A32378"/>
  </w:style>
  <w:style w:type="paragraph" w:styleId="aa">
    <w:name w:val="header"/>
    <w:basedOn w:val="a"/>
    <w:link w:val="ab"/>
    <w:uiPriority w:val="99"/>
    <w:semiHidden/>
    <w:unhideWhenUsed/>
    <w:rsid w:val="00A32378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A323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semiHidden/>
    <w:unhideWhenUsed/>
    <w:rsid w:val="00A32378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rsid w:val="00A3237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C6525E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C6525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C57C-B988-4872-8388-120565D7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05-PC</cp:lastModifiedBy>
  <cp:revision>16</cp:revision>
  <cp:lastPrinted>2024-04-09T10:48:00Z</cp:lastPrinted>
  <dcterms:created xsi:type="dcterms:W3CDTF">2024-04-05T10:24:00Z</dcterms:created>
  <dcterms:modified xsi:type="dcterms:W3CDTF">2024-04-11T07:30:00Z</dcterms:modified>
</cp:coreProperties>
</file>