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4" w:rsidRPr="00911834" w:rsidRDefault="00911834" w:rsidP="0091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</w:t>
      </w:r>
      <w:r w:rsidRPr="009118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Г Р А М А</w:t>
      </w:r>
    </w:p>
    <w:p w:rsidR="00911834" w:rsidRPr="00911834" w:rsidRDefault="00911834" w:rsidP="00911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 УПРАВЛЕНИЕ И РАЗПОРЕЖДАНЕ  </w:t>
      </w:r>
    </w:p>
    <w:p w:rsidR="00911834" w:rsidRPr="00911834" w:rsidRDefault="00911834" w:rsidP="00911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 ИМОТИТЕ - ОБЩИНСКА  СОБСТВЕНОСТ  В</w:t>
      </w:r>
    </w:p>
    <w:p w:rsidR="00380A6F" w:rsidRPr="00380A6F" w:rsidRDefault="00911834" w:rsidP="00380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УГЪРЧИН ПРЕЗ  2016 г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380A6F" w:rsidRPr="00911834" w:rsidRDefault="00380A6F" w:rsidP="0091183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380A6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Приета с Решение №35 от 16.12.2015 г. , актуализирана с Решение №92 от 29.03.2016 г.</w:t>
      </w:r>
      <w:r w:rsidR="0037788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</w:t>
      </w:r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Решение № 113 от 26.04.2016 г</w:t>
      </w:r>
      <w:r w:rsidR="003778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. </w:t>
      </w:r>
      <w:r w:rsidR="0037788E"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 № 1</w:t>
      </w:r>
      <w:r w:rsidR="0037788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82</w:t>
      </w:r>
      <w:r w:rsidR="0037788E"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r w:rsidR="0037788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30</w:t>
      </w:r>
      <w:r w:rsidR="0037788E"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.0</w:t>
      </w:r>
      <w:r w:rsidR="0037788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8</w:t>
      </w:r>
      <w:r w:rsidR="0037788E"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.2016 г</w:t>
      </w:r>
      <w:r w:rsidR="003778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  <w:r w:rsidR="00214A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="00214A95" w:rsidRPr="00214A95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214A95" w:rsidRPr="00911834">
        <w:rPr>
          <w:rFonts w:ascii="Times New Roman" w:eastAsia="Times New Roman" w:hAnsi="Times New Roman" w:cs="Times New Roman"/>
          <w:i/>
          <w:lang w:eastAsia="bg-BG"/>
        </w:rPr>
        <w:t>Решение  №</w:t>
      </w:r>
      <w:r w:rsidR="00214A95">
        <w:rPr>
          <w:rFonts w:ascii="Times New Roman" w:eastAsia="Times New Roman" w:hAnsi="Times New Roman" w:cs="Times New Roman"/>
          <w:i/>
          <w:lang w:eastAsia="bg-BG"/>
        </w:rPr>
        <w:t>188</w:t>
      </w:r>
      <w:r w:rsidR="00214A95" w:rsidRPr="00911834">
        <w:rPr>
          <w:rFonts w:ascii="Times New Roman" w:eastAsia="Times New Roman" w:hAnsi="Times New Roman" w:cs="Times New Roman"/>
          <w:i/>
          <w:lang w:eastAsia="bg-BG"/>
        </w:rPr>
        <w:t xml:space="preserve"> от </w:t>
      </w:r>
      <w:r w:rsidR="00214A95">
        <w:rPr>
          <w:rFonts w:ascii="Times New Roman" w:eastAsia="Times New Roman" w:hAnsi="Times New Roman" w:cs="Times New Roman"/>
          <w:i/>
          <w:lang w:eastAsia="bg-BG"/>
        </w:rPr>
        <w:t>30</w:t>
      </w:r>
      <w:r w:rsidR="00214A95" w:rsidRPr="00911834">
        <w:rPr>
          <w:rFonts w:ascii="Times New Roman" w:eastAsia="Times New Roman" w:hAnsi="Times New Roman" w:cs="Times New Roman"/>
          <w:i/>
          <w:lang w:eastAsia="bg-BG"/>
        </w:rPr>
        <w:t>.0</w:t>
      </w:r>
      <w:r w:rsidR="00214A95">
        <w:rPr>
          <w:rFonts w:ascii="Times New Roman" w:eastAsia="Times New Roman" w:hAnsi="Times New Roman" w:cs="Times New Roman"/>
          <w:i/>
          <w:lang w:eastAsia="bg-BG"/>
        </w:rPr>
        <w:t>8</w:t>
      </w:r>
      <w:r w:rsidR="00214A95" w:rsidRPr="00911834">
        <w:rPr>
          <w:rFonts w:ascii="Times New Roman" w:eastAsia="Times New Roman" w:hAnsi="Times New Roman" w:cs="Times New Roman"/>
          <w:i/>
          <w:lang w:eastAsia="bg-BG"/>
        </w:rPr>
        <w:t>.2016 г.</w:t>
      </w:r>
      <w:r w:rsidR="0061259D">
        <w:rPr>
          <w:rFonts w:ascii="Times New Roman" w:eastAsia="Times New Roman" w:hAnsi="Times New Roman" w:cs="Times New Roman"/>
          <w:i/>
          <w:lang w:eastAsia="bg-BG"/>
        </w:rPr>
        <w:t>,</w:t>
      </w:r>
      <w:r w:rsidR="0061259D" w:rsidRPr="0061259D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61259D" w:rsidRPr="00911834">
        <w:rPr>
          <w:rFonts w:ascii="Times New Roman" w:eastAsia="Times New Roman" w:hAnsi="Times New Roman" w:cs="Times New Roman"/>
          <w:i/>
          <w:lang w:eastAsia="bg-BG"/>
        </w:rPr>
        <w:t>Решение  №</w:t>
      </w:r>
      <w:r w:rsidR="0061259D">
        <w:rPr>
          <w:rFonts w:ascii="Times New Roman" w:eastAsia="Times New Roman" w:hAnsi="Times New Roman" w:cs="Times New Roman"/>
          <w:i/>
          <w:lang w:eastAsia="bg-BG"/>
        </w:rPr>
        <w:t>192</w:t>
      </w:r>
      <w:r w:rsidR="0061259D" w:rsidRPr="00911834">
        <w:rPr>
          <w:rFonts w:ascii="Times New Roman" w:eastAsia="Times New Roman" w:hAnsi="Times New Roman" w:cs="Times New Roman"/>
          <w:i/>
          <w:lang w:eastAsia="bg-BG"/>
        </w:rPr>
        <w:t xml:space="preserve"> от </w:t>
      </w:r>
      <w:r w:rsidR="0061259D">
        <w:rPr>
          <w:rFonts w:ascii="Times New Roman" w:eastAsia="Times New Roman" w:hAnsi="Times New Roman" w:cs="Times New Roman"/>
          <w:i/>
          <w:lang w:eastAsia="bg-BG"/>
        </w:rPr>
        <w:t>30</w:t>
      </w:r>
      <w:r w:rsidR="0061259D" w:rsidRPr="00911834">
        <w:rPr>
          <w:rFonts w:ascii="Times New Roman" w:eastAsia="Times New Roman" w:hAnsi="Times New Roman" w:cs="Times New Roman"/>
          <w:i/>
          <w:lang w:eastAsia="bg-BG"/>
        </w:rPr>
        <w:t>.0</w:t>
      </w:r>
      <w:r w:rsidR="0061259D">
        <w:rPr>
          <w:rFonts w:ascii="Times New Roman" w:eastAsia="Times New Roman" w:hAnsi="Times New Roman" w:cs="Times New Roman"/>
          <w:i/>
          <w:lang w:eastAsia="bg-BG"/>
        </w:rPr>
        <w:t>8</w:t>
      </w:r>
      <w:r w:rsidR="0061259D" w:rsidRPr="00911834">
        <w:rPr>
          <w:rFonts w:ascii="Times New Roman" w:eastAsia="Times New Roman" w:hAnsi="Times New Roman" w:cs="Times New Roman"/>
          <w:i/>
          <w:lang w:eastAsia="bg-BG"/>
        </w:rPr>
        <w:t>.2016 г.</w:t>
      </w:r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="00B0510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и </w:t>
      </w:r>
      <w:r w:rsidR="00B05100" w:rsidRPr="00911834">
        <w:rPr>
          <w:rFonts w:ascii="Times New Roman" w:eastAsia="Times New Roman" w:hAnsi="Times New Roman" w:cs="Times New Roman"/>
          <w:i/>
          <w:lang w:eastAsia="bg-BG"/>
        </w:rPr>
        <w:t>Решение  №</w:t>
      </w:r>
      <w:r w:rsidR="00B05100">
        <w:rPr>
          <w:rFonts w:ascii="Times New Roman" w:eastAsia="Times New Roman" w:hAnsi="Times New Roman" w:cs="Times New Roman"/>
          <w:i/>
          <w:lang w:eastAsia="bg-BG"/>
        </w:rPr>
        <w:t>208</w:t>
      </w:r>
      <w:r w:rsidR="00B05100" w:rsidRPr="00911834">
        <w:rPr>
          <w:rFonts w:ascii="Times New Roman" w:eastAsia="Times New Roman" w:hAnsi="Times New Roman" w:cs="Times New Roman"/>
          <w:i/>
          <w:lang w:eastAsia="bg-BG"/>
        </w:rPr>
        <w:t xml:space="preserve"> от </w:t>
      </w:r>
      <w:r w:rsidR="00B05100">
        <w:rPr>
          <w:rFonts w:ascii="Times New Roman" w:eastAsia="Times New Roman" w:hAnsi="Times New Roman" w:cs="Times New Roman"/>
          <w:i/>
          <w:lang w:eastAsia="bg-BG"/>
        </w:rPr>
        <w:t>26</w:t>
      </w:r>
      <w:r w:rsidR="00B05100" w:rsidRPr="00911834">
        <w:rPr>
          <w:rFonts w:ascii="Times New Roman" w:eastAsia="Times New Roman" w:hAnsi="Times New Roman" w:cs="Times New Roman"/>
          <w:i/>
          <w:lang w:eastAsia="bg-BG"/>
        </w:rPr>
        <w:t>.0</w:t>
      </w:r>
      <w:r w:rsidR="00B05100">
        <w:rPr>
          <w:rFonts w:ascii="Times New Roman" w:eastAsia="Times New Roman" w:hAnsi="Times New Roman" w:cs="Times New Roman"/>
          <w:i/>
          <w:lang w:eastAsia="bg-BG"/>
        </w:rPr>
        <w:t>9</w:t>
      </w:r>
      <w:r w:rsidR="00B05100" w:rsidRPr="00911834">
        <w:rPr>
          <w:rFonts w:ascii="Times New Roman" w:eastAsia="Times New Roman" w:hAnsi="Times New Roman" w:cs="Times New Roman"/>
          <w:i/>
          <w:lang w:eastAsia="bg-BG"/>
        </w:rPr>
        <w:t>.2016 г</w:t>
      </w:r>
      <w:r w:rsidR="00B05100">
        <w:rPr>
          <w:rFonts w:ascii="Times New Roman" w:eastAsia="Times New Roman" w:hAnsi="Times New Roman" w:cs="Times New Roman"/>
          <w:i/>
          <w:lang w:eastAsia="bg-BG"/>
        </w:rPr>
        <w:t>.</w:t>
      </w:r>
      <w:r w:rsidR="00B0510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 ОС-Угърчин</w:t>
      </w:r>
      <w:r w:rsidRPr="00380A6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911834" w:rsidRPr="00911834" w:rsidRDefault="00911834" w:rsidP="009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 ОБЩИ  ПОЛОЖЕНИЯ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програмата отразява намеренията на Община Угърчин за управление и разпореждане с имоти – общинска собственост през 2016 г. Тя съдържа:</w:t>
      </w: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1.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2. Описание на имотите, които общината има намерение да предложи за предоставяне под наем или продажба.</w:t>
      </w: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Прогноза за очакваните приходи и необходимите   </w:t>
      </w: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     разходи, свързани с придобиването, управлението и </w:t>
      </w: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разпореждането с имоти – общинска собственост</w:t>
      </w: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bg-BG"/>
        </w:rPr>
      </w:pPr>
    </w:p>
    <w:tbl>
      <w:tblPr>
        <w:tblW w:w="9170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82"/>
        <w:gridCol w:w="1440"/>
      </w:tblGrid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Прогнозен резултат в лв.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очаквани 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А. От управление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ДМА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жилища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Отдаване  на концесия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земеделска земя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Всичко от управление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213 500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Б. От разпореждане с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стояща дървесина на корен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дървесина на корен по ценоразпис за местно население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Учредено право на прокарване на отклонения от общи мрежи и съоръжения на техническата инфраструктура по и през имоти – 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от разпореждане с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161 000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Всичко 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374 500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 xml:space="preserve">                     НЕОБХОДИМИ 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технически услуги (скици, разделяне или обединяване на 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имоти, заснемане на имоти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1 600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Разход за управление на общински гори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15 000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Всичко 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24 600</w:t>
            </w: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B05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 на имотите, които общината има намерение да предложи за предоставяне под наем, за Продажба, КОНЦЕСИЯ</w:t>
      </w: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"/>
        <w:gridCol w:w="9126"/>
        <w:gridCol w:w="9315"/>
      </w:tblGrid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 на имота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А. </w:t>
            </w: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 xml:space="preserve">Имоти, които Община Угърчин има намерение да предостави под </w:t>
            </w:r>
            <w:r w:rsidRPr="009118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bg-BG"/>
              </w:rPr>
              <w:t>наем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Старото кметство, двуетажна паянтова страда, ПИ 15552.500.550,УПИ VІІ кв. 41 с. Голец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Помещения, на първи етаж, в сградата на бивше кметство с. Славщица, ПИ 67057.600.228, УПИ ІХ – 228, кв. 20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Помещение на първи етаж в сградата на кметство и читалище, с. Славщица, ПИ 67057.600.212, УПИ V-212, кв. 24 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Сграда и дворно място, /бивш скотовъден обор/ с.  Славщица ПИ 67057.600.271, УПИ ХІІ- 271 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Помещение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стоматологична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болнична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здравната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служба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Катунец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с.Лесидрен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за лекарски практики в кметства: Голец, Сопот, Каленик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Обшински земеделски земи в землището на община Угърчин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Сгради и помещения общинска собственост на територията на общината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Бивш клуб на пенсионера, находящ се в сграда 36662.500.307.3по плана на с.Катунец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10.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38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(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Доп. с </w:t>
            </w:r>
            <w:proofErr w:type="gramStart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Решение  №</w:t>
            </w:r>
            <w:proofErr w:type="gramEnd"/>
            <w:r w:rsidR="00380A6F">
              <w:rPr>
                <w:rFonts w:ascii="Times New Roman" w:eastAsia="Times New Roman" w:hAnsi="Times New Roman" w:cs="Times New Roman"/>
                <w:i/>
                <w:lang w:eastAsia="bg-BG"/>
              </w:rPr>
              <w:t>113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от 2</w:t>
            </w:r>
            <w:r w:rsidR="00380A6F">
              <w:rPr>
                <w:rFonts w:ascii="Times New Roman" w:eastAsia="Times New Roman" w:hAnsi="Times New Roman" w:cs="Times New Roman"/>
                <w:i/>
                <w:lang w:eastAsia="bg-BG"/>
              </w:rPr>
              <w:t>6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.0</w:t>
            </w:r>
            <w:r w:rsidR="00380A6F">
              <w:rPr>
                <w:rFonts w:ascii="Times New Roman" w:eastAsia="Times New Roman" w:hAnsi="Times New Roman" w:cs="Times New Roman"/>
                <w:i/>
                <w:lang w:eastAsia="bg-BG"/>
              </w:rPr>
              <w:t>4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.2016 г.</w:t>
            </w: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)</w:t>
            </w: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Помещение за стоматологична практика  в сградата на ДМСГ гр.Угърчин</w:t>
            </w:r>
          </w:p>
        </w:tc>
      </w:tr>
      <w:tr w:rsidR="0037788E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37788E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214A95" w:rsidP="00214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(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Доп. с </w:t>
            </w:r>
            <w:proofErr w:type="gramStart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Решение 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88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30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8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.2016 г.</w:t>
            </w: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)</w:t>
            </w:r>
            <w:r w:rsidR="0037788E" w:rsidRPr="003778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 имот с идентификатор 67057.600.94, УПИ ІІІ-94 в кв.12 по действащ ПУП-ПРЗ с. Славщица, бивше училище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</w:t>
            </w:r>
            <w:r w:rsidRPr="00911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Имоти, които Община Угърчин има намерение да продаде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земеделски земи в землището на Община Угърчин - при проявен интерес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Бивше училище с. Микре, ПИ 48060.500.280, УПИ ІХ, кв.30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75054.900.2254 УПИ І, кв. 172, гр. Угърчин,/ автогара в незавърен вид/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75054.341.88, м. „Мяшковски” колиби”, землище Угърчин, производствен терен- земя и сграда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    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75054.900.612, гр. Угърчин, земя и стопанска сграда, до р. Лепетура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>ПИ 23060.500.812, УПИ VІ кв. 4 с. Драгана,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отреден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рибарник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 23060.500.811,УПИ V – 130, кв. 4 с. Драгана, отреден  “За производствена и складова дейност” 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23060.500.813, УПИ І, кв. 4  с. Драгана, отреден „За  рибарник”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35331.119.13, м. „Елията”, землището на с. Каленик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36662.500.410, УПИ І, кв. 28 с. Катунец, бивше училище, дворно място и сгради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15552.500. 309, УПИ І-309, кв. 23, с. Голец, бивше училище</w:t>
            </w:r>
          </w:p>
        </w:tc>
      </w:tr>
      <w:tr w:rsidR="00911834" w:rsidRPr="00911834" w:rsidTr="00B05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Помещение – кухненски блок и втори етаж от шест стаи   в сградата на бивше 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училище, с. Славщица, ПИ 67057.600.94, УПИ ІІІ – 94, кв. 12</w:t>
            </w:r>
            <w:bookmarkStart w:id="0" w:name="_GoBack"/>
            <w:bookmarkEnd w:id="0"/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Поземлен имот 43325.500.1068 по кадастралната карта на с.Лесидрен и сграда с идентификатор 43325.500.956.1 /бивш дарак/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дом,  за здравеопазване или други нужди,  ПИ 48060.500. 2, УПИ І, кв. 5  с. Микре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Бивше училище с.Драгана, ПИ 23060.500.286, УПИ І-286, кв.27</w:t>
            </w:r>
          </w:p>
        </w:tc>
      </w:tr>
      <w:tr w:rsidR="00911834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 xml:space="preserve"> (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Доп. с </w:t>
            </w:r>
            <w:proofErr w:type="gramStart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Решение  №</w:t>
            </w:r>
            <w:proofErr w:type="gramEnd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92 от 29.03.2016 г.</w:t>
            </w: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)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„Незастроен поземлен имот с идентификатор 43325.181.18 с площ 2 409 кв.м с начин на трайно ползване –ливада, десета категория, в местността „Губе“, землището на с.Лесидрен, община Угърчин, актуван с АЧОС №1964/17.09.2015 г.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</w:p>
        </w:tc>
      </w:tr>
      <w:tr w:rsidR="0037788E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37788E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Default="0037788E" w:rsidP="0037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(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Доп. с </w:t>
            </w:r>
            <w:proofErr w:type="gramStart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Решение 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182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30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8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.2016 г.</w:t>
            </w: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„852/</w:t>
            </w:r>
            <w:r w:rsidRPr="003778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5138 идеални части от поземлен имот с идентификатор 53967.500.72 по кадастралната карта на с. Орляне, общ. Угърчин”</w:t>
            </w:r>
          </w:p>
        </w:tc>
      </w:tr>
      <w:tr w:rsidR="0037788E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37788E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61259D" w:rsidP="00612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(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Доп. с </w:t>
            </w:r>
            <w:proofErr w:type="gramStart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Решение 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2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30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8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.2016 г.</w:t>
            </w: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77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</w:t>
            </w:r>
            <w:r w:rsidR="00377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</w:t>
            </w:r>
            <w:r w:rsidR="0037788E" w:rsidRPr="00911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r w:rsidR="0037788E"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Имоти, които Община Угърчин има намерение да продаде</w:t>
            </w:r>
          </w:p>
        </w:tc>
      </w:tr>
      <w:tr w:rsidR="0037788E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61259D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61259D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bg-BG"/>
              </w:rPr>
            </w:pP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Поземлени имот с идентификатор 75054.151.101,  с площ 569 145 кв.м, НТП: нива, землището на гр.Угърчин, местност „Мерата“, актуван с АЧОС №2051 от 17.08.2016 г.</w:t>
            </w:r>
          </w:p>
        </w:tc>
      </w:tr>
      <w:tr w:rsidR="0037788E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61259D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61259D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bg-BG"/>
              </w:rPr>
            </w:pP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Поземлен имот №198002, с площ 122 327 кв.м., НТП: полска култура, землището на с.Голец, местност „Салоското“,  актуван с АЧОС № 910 от 18.09.2008 г.</w:t>
            </w:r>
          </w:p>
        </w:tc>
      </w:tr>
      <w:tr w:rsidR="0037788E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911834" w:rsidRDefault="0061259D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8E" w:rsidRPr="0061259D" w:rsidRDefault="0061259D" w:rsidP="0061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Поземлен имот №165073, с площ 111 240 кв.м. НТП: полска култура, землището на с.Голец, местност „Площа“, актуван с АЧОС № 556 от 11.03.2003 г.</w:t>
            </w:r>
          </w:p>
        </w:tc>
      </w:tr>
      <w:tr w:rsidR="0061259D" w:rsidRPr="00911834" w:rsidTr="00B05100">
        <w:trPr>
          <w:gridAfter w:val="1"/>
          <w:wAfter w:w="93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D" w:rsidRDefault="0061259D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D" w:rsidRPr="0061259D" w:rsidRDefault="0061259D" w:rsidP="00B05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(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Доп. с </w:t>
            </w:r>
            <w:proofErr w:type="gramStart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Решение 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208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26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9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.2016 г.</w:t>
            </w: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Поземлен имот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15552.170041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площ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 дка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НТП: полска култура, землището на с.Голец, местност „</w:t>
            </w:r>
            <w:r w:rsidR="00B051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Раманово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“, актуван с АЧОС № </w:t>
            </w:r>
            <w:r w:rsidR="00B051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2059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B051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B051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</w:t>
            </w:r>
            <w:r w:rsidR="00B051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Pr="006125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</w:tbl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911834" w:rsidRPr="00911834" w:rsidRDefault="00911834" w:rsidP="00911834">
      <w:pPr>
        <w:spacing w:after="120" w:line="24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proofErr w:type="gramStart"/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 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ЗАКЛЮЧЕНИЕ</w:t>
      </w:r>
      <w:proofErr w:type="gramEnd"/>
    </w:p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Настоящата програма за управление и разпореждане с имоти – общинска собственост в Община Угърчин през 2016 г. е отворен документ и може да се актуализира през годината. </w:t>
      </w:r>
    </w:p>
    <w:p w:rsidR="00911834" w:rsidRPr="00911834" w:rsidRDefault="00911834" w:rsidP="00911834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sectPr w:rsidR="00911834" w:rsidRPr="0091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BB"/>
    <w:rsid w:val="00214A95"/>
    <w:rsid w:val="0037788E"/>
    <w:rsid w:val="00380A6F"/>
    <w:rsid w:val="00464A0C"/>
    <w:rsid w:val="0061259D"/>
    <w:rsid w:val="006A45D1"/>
    <w:rsid w:val="00911834"/>
    <w:rsid w:val="00B05100"/>
    <w:rsid w:val="00D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PC</cp:lastModifiedBy>
  <cp:revision>2</cp:revision>
  <dcterms:created xsi:type="dcterms:W3CDTF">2016-10-11T18:59:00Z</dcterms:created>
  <dcterms:modified xsi:type="dcterms:W3CDTF">2016-10-11T18:59:00Z</dcterms:modified>
</cp:coreProperties>
</file>