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A73CC9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A73CC9">
        <w:rPr>
          <w:b/>
          <w:bCs/>
          <w:lang w:val="en-US"/>
        </w:rPr>
        <w:t>348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A7309">
        <w:rPr>
          <w:b/>
          <w:bCs/>
          <w:lang w:val="ru-RU"/>
        </w:rPr>
        <w:t>09</w:t>
      </w:r>
      <w:r w:rsidR="00C70B1E" w:rsidRPr="00DA0DBE">
        <w:rPr>
          <w:b/>
          <w:bCs/>
          <w:lang w:val="ru-RU"/>
        </w:rPr>
        <w:t>.</w:t>
      </w:r>
      <w:r w:rsidR="000A7309">
        <w:rPr>
          <w:b/>
          <w:bCs/>
          <w:lang w:val="ru-RU"/>
        </w:rPr>
        <w:t>1</w:t>
      </w:r>
      <w:r w:rsidR="0094517E" w:rsidRPr="00DA0DBE">
        <w:rPr>
          <w:b/>
          <w:bCs/>
          <w:lang w:val="ru-RU"/>
        </w:rPr>
        <w:t>1</w:t>
      </w:r>
      <w:r w:rsidR="009D2DA7" w:rsidRPr="00DA0DBE">
        <w:rPr>
          <w:b/>
          <w:bCs/>
        </w:rPr>
        <w:t>.20</w:t>
      </w:r>
      <w:r w:rsidR="0094517E" w:rsidRPr="00DA0DBE">
        <w:rPr>
          <w:b/>
          <w:bCs/>
        </w:rPr>
        <w:t>20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03F4C">
        <w:rPr>
          <w:lang w:val="ru-RU"/>
        </w:rPr>
        <w:t>05</w:t>
      </w:r>
      <w:r w:rsidR="00D4251B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293661">
        <w:rPr>
          <w:lang w:val="ru-RU"/>
        </w:rPr>
        <w:t>344</w:t>
      </w:r>
      <w:r w:rsidR="005E686D" w:rsidRPr="009751A6">
        <w:t>/</w:t>
      </w:r>
      <w:r w:rsidR="00293661">
        <w:rPr>
          <w:lang w:val="ru-RU"/>
        </w:rPr>
        <w:t>05</w:t>
      </w:r>
      <w:r w:rsidR="005E686D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302D0E">
        <w:rPr>
          <w:b/>
        </w:rPr>
        <w:t>ЕТ „</w:t>
      </w:r>
      <w:proofErr w:type="spellStart"/>
      <w:r w:rsidR="00E03F4C">
        <w:rPr>
          <w:b/>
        </w:rPr>
        <w:t>Кейбълсат</w:t>
      </w:r>
      <w:proofErr w:type="spellEnd"/>
      <w:r w:rsidR="00E03F4C">
        <w:rPr>
          <w:b/>
        </w:rPr>
        <w:t>- Антонио Младенов</w:t>
      </w:r>
      <w:r w:rsidR="00302D0E">
        <w:rPr>
          <w:b/>
        </w:rPr>
        <w:t>”</w:t>
      </w:r>
      <w:r w:rsidR="00155096" w:rsidRPr="00B94656">
        <w:rPr>
          <w:b/>
          <w:lang w:val="ru-RU"/>
        </w:rPr>
        <w:t xml:space="preserve">  </w:t>
      </w:r>
      <w:r w:rsidR="00302D0E">
        <w:rPr>
          <w:b/>
          <w:lang w:val="ru-RU"/>
        </w:rPr>
        <w:t>ЕИК</w:t>
      </w:r>
      <w:r w:rsidR="00E03F4C">
        <w:rPr>
          <w:b/>
        </w:rPr>
        <w:t xml:space="preserve"> 110017294, </w:t>
      </w:r>
      <w:r w:rsidR="00302D0E">
        <w:t>със седалище и адрес на управление</w:t>
      </w:r>
      <w:r w:rsidR="00F77DDA" w:rsidRPr="00F77DDA">
        <w:rPr>
          <w:lang w:val="ru-RU"/>
        </w:rPr>
        <w:t>:</w:t>
      </w:r>
      <w:r w:rsidR="00155096">
        <w:t xml:space="preserve"> </w:t>
      </w:r>
      <w:proofErr w:type="spellStart"/>
      <w:r w:rsidR="00155096">
        <w:t>гр.</w:t>
      </w:r>
      <w:r w:rsidR="00E03F4C">
        <w:t>Луковит</w:t>
      </w:r>
      <w:proofErr w:type="spellEnd"/>
      <w:r w:rsidR="00155096">
        <w:t xml:space="preserve">, </w:t>
      </w:r>
      <w:proofErr w:type="spellStart"/>
      <w:r w:rsidR="00155096">
        <w:t>ул</w:t>
      </w:r>
      <w:proofErr w:type="spellEnd"/>
      <w:r w:rsidR="00155096">
        <w:t>.”</w:t>
      </w:r>
      <w:proofErr w:type="spellStart"/>
      <w:r w:rsidR="00E03F4C">
        <w:t>Момчилец</w:t>
      </w:r>
      <w:proofErr w:type="spellEnd"/>
      <w:r w:rsidR="00155096">
        <w:t>”</w:t>
      </w:r>
      <w:r w:rsidR="003F0223">
        <w:t xml:space="preserve"> № </w:t>
      </w:r>
      <w:r w:rsidR="00E03F4C">
        <w:t>1</w:t>
      </w:r>
      <w:r w:rsidR="004F1CFC">
        <w:rPr>
          <w:bCs/>
        </w:rPr>
        <w:t xml:space="preserve"> представляван от Антонио </w:t>
      </w:r>
      <w:r w:rsidR="00B900A5">
        <w:rPr>
          <w:bCs/>
          <w:lang w:val="en-US"/>
        </w:rPr>
        <w:t xml:space="preserve">********* </w:t>
      </w:r>
      <w:bookmarkStart w:id="0" w:name="_GoBack"/>
      <w:bookmarkEnd w:id="0"/>
      <w:r w:rsidR="00BE4CBA">
        <w:rPr>
          <w:bCs/>
        </w:rPr>
        <w:t>Антонов, ЕГН: *********</w:t>
      </w:r>
      <w:r w:rsidR="004F1CFC">
        <w:rPr>
          <w:bCs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302D0E">
        <w:rPr>
          <w:lang w:val="ru-RU"/>
        </w:rPr>
        <w:t>10</w:t>
      </w:r>
      <w:r w:rsidR="003A2819" w:rsidRPr="009E23B0">
        <w:t xml:space="preserve"> </w:t>
      </w:r>
      <w:r w:rsidR="00070FFB">
        <w:t>/</w:t>
      </w:r>
      <w:r w:rsidR="00302D0E">
        <w:t>десет</w:t>
      </w:r>
      <w:r w:rsidR="00070FFB">
        <w:t>/</w:t>
      </w:r>
      <w:r w:rsidR="00F77DDA">
        <w:t xml:space="preserve"> години</w:t>
      </w:r>
      <w:r w:rsidR="00D0678E" w:rsidRPr="00070FFB">
        <w:t>,</w:t>
      </w:r>
      <w:r w:rsidR="000B1CF5">
        <w:t xml:space="preserve"> </w:t>
      </w:r>
      <w:r w:rsidR="00070FFB" w:rsidRPr="00070FFB">
        <w:t>на</w:t>
      </w:r>
      <w:r w:rsidR="00CA4126">
        <w:t xml:space="preserve"> недвижим имот- частна общинска собственост представляващ: помещение с площ от 20 </w:t>
      </w:r>
      <w:proofErr w:type="spellStart"/>
      <w:r w:rsidR="00CA4126">
        <w:t>кв.м</w:t>
      </w:r>
      <w:proofErr w:type="spellEnd"/>
      <w:r w:rsidR="00CA4126">
        <w:t xml:space="preserve">., което ще се използва за офис, находящо се на първи етаж в сграда с идентификатор 75054.900.1411.1, общинска собственост, с административен адрес: гр. Угърчин, пл. „Свобода“ №4 попадаща в поземлен имот с идентификатор 75054.900.1411 по кадастралната карта на гр. Угърчин, </w:t>
      </w:r>
      <w:proofErr w:type="spellStart"/>
      <w:r w:rsidR="00CA4126">
        <w:t>обл</w:t>
      </w:r>
      <w:proofErr w:type="spellEnd"/>
      <w:r w:rsidR="00CA4126">
        <w:t xml:space="preserve">. Ловеч, актуван с АЧОС №1227/09.09.2011г. </w:t>
      </w:r>
      <w:r w:rsidR="00302D0E">
        <w:t>, обявен със Заповед №</w:t>
      </w:r>
      <w:r w:rsidR="00CA4126">
        <w:rPr>
          <w:lang w:val="ru-RU"/>
        </w:rPr>
        <w:t>317/15.10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</w:t>
      </w:r>
      <w:r w:rsidR="00B7561F">
        <w:t xml:space="preserve"> единствена и</w:t>
      </w:r>
      <w:r w:rsidR="00302D0E">
        <w:t xml:space="preserve"> най</w:t>
      </w:r>
      <w:r w:rsidR="00E85D76">
        <w:t>-висока месечна наемна цена 1.50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ДДС. /</w:t>
      </w:r>
      <w:r w:rsidR="00E85D76">
        <w:t>един лев и петдесет</w:t>
      </w:r>
      <w:r w:rsidR="00302D0E">
        <w:t xml:space="preserve"> стотинки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C15D51">
        <w:rPr>
          <w:b/>
          <w:bCs/>
        </w:rPr>
        <w:t>30.00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76019D">
        <w:rPr>
          <w:bCs/>
        </w:rPr>
        <w:t xml:space="preserve">тридесет </w:t>
      </w:r>
      <w:r w:rsidR="00C15D51">
        <w:rPr>
          <w:bCs/>
        </w:rPr>
        <w:t>лева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C15D51">
        <w:rPr>
          <w:b/>
          <w:bCs/>
        </w:rPr>
        <w:t>36</w:t>
      </w:r>
      <w:r w:rsidR="006C6880" w:rsidRPr="0094517E">
        <w:rPr>
          <w:b/>
          <w:bCs/>
        </w:rPr>
        <w:t>.</w:t>
      </w:r>
      <w:r w:rsidR="00C15D51">
        <w:rPr>
          <w:b/>
          <w:bCs/>
        </w:rPr>
        <w:t>00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C15D51">
        <w:rPr>
          <w:bCs/>
        </w:rPr>
        <w:t>тридесет и шест лева</w:t>
      </w:r>
      <w:r w:rsidR="00F753FA" w:rsidRPr="00FD30CC">
        <w:rPr>
          <w:bCs/>
        </w:rPr>
        <w:t>/</w:t>
      </w:r>
      <w:r w:rsidR="00F3187B" w:rsidRPr="00FD30CC">
        <w:rPr>
          <w:bCs/>
        </w:rPr>
        <w:t>,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A26B0E">
        <w:rPr>
          <w:b/>
          <w:bCs/>
          <w:sz w:val="24"/>
          <w:szCs w:val="24"/>
        </w:rPr>
        <w:t xml:space="preserve"> /п/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36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4F1CFC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3CC9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7561F"/>
    <w:rsid w:val="00B80146"/>
    <w:rsid w:val="00B8713C"/>
    <w:rsid w:val="00B900A5"/>
    <w:rsid w:val="00BA54BD"/>
    <w:rsid w:val="00BB1BB6"/>
    <w:rsid w:val="00BC3FB8"/>
    <w:rsid w:val="00BE0807"/>
    <w:rsid w:val="00BE4CBA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2AD5"/>
    <w:rsid w:val="00E66D5D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CBD16B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2020-01-23T07:36:00Z</cp:lastPrinted>
  <dcterms:created xsi:type="dcterms:W3CDTF">2020-11-09T12:16:00Z</dcterms:created>
  <dcterms:modified xsi:type="dcterms:W3CDTF">2020-11-09T12:18:00Z</dcterms:modified>
</cp:coreProperties>
</file>