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B22D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70A752E5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5E240045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62B3242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6233C3A0" w14:textId="76691621" w:rsidR="009D2DA7" w:rsidRPr="00865714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3D5D87">
        <w:rPr>
          <w:b/>
          <w:bCs/>
        </w:rPr>
        <w:t>1</w:t>
      </w:r>
      <w:r w:rsidR="00C561D4">
        <w:rPr>
          <w:b/>
          <w:bCs/>
        </w:rPr>
        <w:t>8</w:t>
      </w:r>
    </w:p>
    <w:p w14:paraId="76E4AD0F" w14:textId="77777777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D5D87">
        <w:rPr>
          <w:b/>
          <w:bCs/>
        </w:rPr>
        <w:t>10</w:t>
      </w:r>
      <w:r w:rsidR="00463BE0">
        <w:rPr>
          <w:b/>
          <w:bCs/>
        </w:rPr>
        <w:t>.0</w:t>
      </w:r>
      <w:r w:rsidR="003D5D87">
        <w:rPr>
          <w:b/>
          <w:bCs/>
        </w:rPr>
        <w:t>1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3DD013C8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7293B8E5" w14:textId="06DC48C0" w:rsidR="00A70086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 xml:space="preserve">чл.44, ал.2 ЗМСМА, чл.37и, ал.14 </w:t>
      </w:r>
      <w:r w:rsidRPr="002E50A6">
        <w:t xml:space="preserve">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</w:t>
      </w:r>
      <w:r w:rsidR="00603200">
        <w:t>1</w:t>
      </w:r>
      <w:r w:rsidR="006E2881">
        <w:rPr>
          <w:lang w:val="en-US"/>
        </w:rPr>
        <w:t>7</w:t>
      </w:r>
      <w:r w:rsidR="00603200">
        <w:t>.12.201</w:t>
      </w:r>
      <w:r w:rsidR="003D5D87">
        <w:t>9</w:t>
      </w:r>
      <w:r w:rsidRPr="002E50A6">
        <w:t>г. от проведен търг с тайно наддаване, на комисия, назначена със Заповед  №</w:t>
      </w:r>
      <w:r w:rsidR="003D5D87">
        <w:t>35</w:t>
      </w:r>
      <w:r w:rsidR="006E2881">
        <w:rPr>
          <w:lang w:val="en-US"/>
        </w:rPr>
        <w:t>6</w:t>
      </w:r>
      <w:r w:rsidRPr="002E50A6">
        <w:t>/</w:t>
      </w:r>
      <w:r w:rsidR="001E7C64">
        <w:rPr>
          <w:lang w:val="en-US"/>
        </w:rPr>
        <w:t>1</w:t>
      </w:r>
      <w:r w:rsidR="006E2881">
        <w:rPr>
          <w:lang w:val="en-US"/>
        </w:rPr>
        <w:t>7</w:t>
      </w:r>
      <w:r w:rsidR="001E7C64">
        <w:rPr>
          <w:lang w:val="en-US"/>
        </w:rPr>
        <w:t>.1</w:t>
      </w:r>
      <w:r w:rsidR="00603200">
        <w:t>2</w:t>
      </w:r>
      <w:r w:rsidR="001E7C64">
        <w:rPr>
          <w:lang w:val="en-US"/>
        </w:rPr>
        <w:t>.201</w:t>
      </w:r>
      <w:r w:rsidR="003D5D87">
        <w:t>9</w:t>
      </w:r>
      <w:r w:rsidR="001E7C64">
        <w:rPr>
          <w:lang w:val="en-US"/>
        </w:rPr>
        <w:t xml:space="preserve"> </w:t>
      </w:r>
      <w:r w:rsidRPr="002E50A6">
        <w:t xml:space="preserve">г. на Кмета на Община Угърчин, </w:t>
      </w:r>
    </w:p>
    <w:p w14:paraId="28290FD8" w14:textId="77777777" w:rsidR="00203833" w:rsidRDefault="00203833" w:rsidP="00482DB8">
      <w:pPr>
        <w:jc w:val="both"/>
      </w:pPr>
    </w:p>
    <w:p w14:paraId="4A51A59D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394B5133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1976F137" w14:textId="1CE60361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871B8A">
        <w:rPr>
          <w:b/>
          <w:bCs/>
        </w:rPr>
        <w:t>Марияна Диянова Досева</w:t>
      </w:r>
      <w:r w:rsidR="009D2DA7">
        <w:rPr>
          <w:b/>
          <w:bCs/>
        </w:rPr>
        <w:t>,</w:t>
      </w:r>
      <w:r w:rsidR="009D2DA7">
        <w:t xml:space="preserve"> ЕГН</w:t>
      </w:r>
      <w:r w:rsidR="00285A61">
        <w:t xml:space="preserve"> </w:t>
      </w:r>
      <w:r w:rsidR="00592B33">
        <w:rPr>
          <w:lang w:val="en-US"/>
        </w:rPr>
        <w:t>…………..</w:t>
      </w:r>
      <w:r w:rsidR="009D2DA7">
        <w:t>, л.к.№</w:t>
      </w:r>
      <w:r w:rsidR="00592B33">
        <w:rPr>
          <w:lang w:val="en-US"/>
        </w:rPr>
        <w:t>……………..</w:t>
      </w:r>
      <w:r w:rsidR="009D2DA7">
        <w:t>, изд. на</w:t>
      </w:r>
      <w:r w:rsidR="00285A61">
        <w:t xml:space="preserve"> </w:t>
      </w:r>
      <w:r w:rsidR="00592B33">
        <w:rPr>
          <w:lang w:val="en-US"/>
        </w:rPr>
        <w:t>……………….</w:t>
      </w:r>
      <w:r w:rsidR="00285A61">
        <w:t>г.</w:t>
      </w:r>
      <w:r w:rsidR="009D2DA7">
        <w:t xml:space="preserve"> от МВР </w:t>
      </w:r>
      <w:r w:rsidR="00871B8A">
        <w:t>Ловеч</w:t>
      </w:r>
      <w:r w:rsidR="009D2DA7">
        <w:t xml:space="preserve">, адрес: </w:t>
      </w:r>
      <w:r w:rsidR="00C142B1">
        <w:t xml:space="preserve">гр.Ловеч, </w:t>
      </w:r>
      <w:r w:rsidR="009D2DA7">
        <w:t>ул.</w:t>
      </w:r>
      <w:r w:rsidR="0099367C">
        <w:t xml:space="preserve"> </w:t>
      </w:r>
      <w:r w:rsidR="009D2DA7">
        <w:t>„</w:t>
      </w:r>
      <w:r w:rsidR="00871B8A">
        <w:t>Търговска</w:t>
      </w:r>
      <w:r w:rsidR="009D2DA7">
        <w:t>“ №</w:t>
      </w:r>
      <w:r w:rsidR="00871B8A">
        <w:t>129,вх.В, ет.4, ап.10</w:t>
      </w:r>
      <w:r w:rsidR="009D2DA7"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8E0A43">
        <w:rPr>
          <w:b/>
          <w:bCs/>
        </w:rPr>
        <w:t xml:space="preserve"> </w:t>
      </w:r>
      <w:r w:rsidR="009D2DA7" w:rsidRPr="008E0A43">
        <w:t>провеждане на търга по чл.37и, ал.13 ЗСПЗЗ, одобрени от Общински съвет - Угърчин,</w:t>
      </w:r>
      <w:r w:rsidR="009D2DA7" w:rsidRPr="002E6663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03107CBD" w14:textId="77777777" w:rsidR="00865714" w:rsidRDefault="00865714" w:rsidP="00DE6524">
      <w:pPr>
        <w:ind w:right="-108"/>
        <w:jc w:val="both"/>
      </w:pPr>
    </w:p>
    <w:p w14:paraId="71E8FDBC" w14:textId="77777777" w:rsidR="00871B8A" w:rsidRDefault="00871B8A" w:rsidP="00482DB8">
      <w:pPr>
        <w:ind w:right="-108"/>
        <w:jc w:val="both"/>
        <w:rPr>
          <w:b/>
          <w:bCs/>
          <w:lang w:val="en-US"/>
        </w:rPr>
      </w:pPr>
    </w:p>
    <w:p w14:paraId="00387132" w14:textId="2A0C09DD" w:rsidR="00F96AE9" w:rsidRPr="00F96AE9" w:rsidRDefault="00F96AE9" w:rsidP="00F96AE9">
      <w:pPr>
        <w:ind w:right="-108"/>
        <w:jc w:val="both"/>
      </w:pPr>
      <w:bookmarkStart w:id="0" w:name="_Hlk28616671"/>
      <w:r w:rsidRPr="00F96AE9">
        <w:rPr>
          <w:u w:val="single"/>
        </w:rPr>
        <w:t>за поземлен имот № 2</w:t>
      </w:r>
      <w:r w:rsidRPr="00F96AE9">
        <w:rPr>
          <w:u w:val="single"/>
          <w:lang w:val="en-US"/>
        </w:rPr>
        <w:t>3</w:t>
      </w:r>
      <w:r w:rsidRPr="00F96AE9">
        <w:rPr>
          <w:u w:val="single"/>
        </w:rPr>
        <w:t>2.</w:t>
      </w:r>
      <w:r w:rsidRPr="00F96AE9">
        <w:rPr>
          <w:u w:val="single"/>
          <w:lang w:val="en-US"/>
        </w:rPr>
        <w:t>1</w:t>
      </w:r>
      <w:r w:rsidRPr="00F96AE9">
        <w:rPr>
          <w:u w:val="single"/>
        </w:rPr>
        <w:t xml:space="preserve">, </w:t>
      </w:r>
      <w:r>
        <w:rPr>
          <w:u w:val="single"/>
        </w:rPr>
        <w:t xml:space="preserve">в землището на </w:t>
      </w:r>
      <w:r w:rsidRPr="00F96AE9">
        <w:rPr>
          <w:u w:val="single"/>
        </w:rPr>
        <w:t>с.Катунец</w:t>
      </w:r>
      <w:r>
        <w:rPr>
          <w:u w:val="single"/>
        </w:rPr>
        <w:t>,</w:t>
      </w:r>
      <w:r w:rsidRPr="00F96AE9">
        <w:t xml:space="preserve"> </w:t>
      </w:r>
      <w:r>
        <w:t xml:space="preserve">Х категория, с площ от 54.983 дка., с НТП Пасище,мера </w:t>
      </w:r>
      <w:r w:rsidRPr="00F96AE9">
        <w:t>с предложена най-висока цена  30.00 лева на декар</w:t>
      </w:r>
      <w:r>
        <w:t>, годишната наемна цена 1 649.49 лв. /хиляда шес</w:t>
      </w:r>
      <w:r w:rsidR="00193DC6">
        <w:t>тотин четиридесет и девет лева и четиридесет и девет стотинки</w:t>
      </w:r>
      <w:r>
        <w:t>/</w:t>
      </w:r>
    </w:p>
    <w:bookmarkEnd w:id="0"/>
    <w:p w14:paraId="1568434F" w14:textId="77777777" w:rsidR="00F96AE9" w:rsidRPr="00F96AE9" w:rsidRDefault="00F96AE9" w:rsidP="00F96AE9">
      <w:pPr>
        <w:ind w:right="-108"/>
        <w:jc w:val="both"/>
      </w:pPr>
    </w:p>
    <w:p w14:paraId="01CEBA58" w14:textId="486EF78D" w:rsidR="00F96AE9" w:rsidRPr="00F96AE9" w:rsidRDefault="00F96AE9" w:rsidP="00F96AE9">
      <w:pPr>
        <w:ind w:right="-108"/>
        <w:jc w:val="both"/>
      </w:pPr>
      <w:r w:rsidRPr="00F96AE9">
        <w:rPr>
          <w:u w:val="single"/>
        </w:rPr>
        <w:t>за поземлен имот № 2</w:t>
      </w:r>
      <w:r w:rsidRPr="00F96AE9">
        <w:rPr>
          <w:u w:val="single"/>
          <w:lang w:val="en-US"/>
        </w:rPr>
        <w:t>3</w:t>
      </w:r>
      <w:r w:rsidRPr="00F96AE9">
        <w:rPr>
          <w:u w:val="single"/>
        </w:rPr>
        <w:t>3.</w:t>
      </w:r>
      <w:r w:rsidRPr="00F96AE9">
        <w:rPr>
          <w:u w:val="single"/>
          <w:lang w:val="en-US"/>
        </w:rPr>
        <w:t>1</w:t>
      </w:r>
      <w:r w:rsidRPr="00F96AE9">
        <w:rPr>
          <w:u w:val="single"/>
        </w:rPr>
        <w:t xml:space="preserve">, </w:t>
      </w:r>
      <w:r>
        <w:rPr>
          <w:u w:val="single"/>
        </w:rPr>
        <w:t>в землището</w:t>
      </w:r>
      <w:r w:rsidRPr="00F96AE9">
        <w:rPr>
          <w:u w:val="single"/>
        </w:rPr>
        <w:t xml:space="preserve"> с.Катунец</w:t>
      </w:r>
      <w:r>
        <w:rPr>
          <w:u w:val="single"/>
        </w:rPr>
        <w:t>,</w:t>
      </w:r>
      <w:r w:rsidRPr="00F96AE9">
        <w:rPr>
          <w:rFonts w:ascii="Arial" w:hAnsi="Arial" w:cs="Arial"/>
          <w:sz w:val="20"/>
          <w:szCs w:val="20"/>
        </w:rPr>
        <w:t xml:space="preserve"> </w:t>
      </w:r>
      <w:r w:rsidRPr="0031642F">
        <w:rPr>
          <w:rFonts w:ascii="Arial" w:hAnsi="Arial" w:cs="Arial"/>
          <w:sz w:val="20"/>
          <w:szCs w:val="20"/>
        </w:rPr>
        <w:t>V</w:t>
      </w:r>
      <w:r w:rsidR="00193DC6">
        <w:rPr>
          <w:rFonts w:ascii="Arial" w:hAnsi="Arial" w:cs="Arial"/>
          <w:sz w:val="20"/>
          <w:szCs w:val="20"/>
        </w:rPr>
        <w:t xml:space="preserve"> категория, с площ от 48.211 дка., </w:t>
      </w:r>
      <w:r w:rsidRPr="00F96AE9">
        <w:t>с предложена най-висока цена  30.00 лева на декар</w:t>
      </w:r>
      <w:r w:rsidR="00193DC6">
        <w:t>, годишната наемна цена 1 446.33 лв. /хиляда четиристотин четиридесет и шест лева и тридесет и три стотинки/</w:t>
      </w:r>
    </w:p>
    <w:p w14:paraId="1A2D1B5C" w14:textId="77777777" w:rsidR="00F96AE9" w:rsidRPr="00F96AE9" w:rsidRDefault="00F96AE9" w:rsidP="00F96AE9">
      <w:pPr>
        <w:ind w:right="-108"/>
        <w:jc w:val="both"/>
      </w:pPr>
    </w:p>
    <w:p w14:paraId="4AB6FE24" w14:textId="2E409D9A" w:rsidR="00DE6524" w:rsidRDefault="009C1A24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</w:t>
      </w:r>
      <w:r w:rsidRPr="00DE6524">
        <w:rPr>
          <w:b/>
          <w:bCs/>
        </w:rPr>
        <w:t xml:space="preserve">Общата годишна наемна цена, в размер на </w:t>
      </w:r>
      <w:r w:rsidR="006548F7">
        <w:rPr>
          <w:b/>
          <w:bCs/>
        </w:rPr>
        <w:t>3 </w:t>
      </w:r>
      <w:r w:rsidR="00B60566">
        <w:rPr>
          <w:b/>
          <w:bCs/>
        </w:rPr>
        <w:t>095</w:t>
      </w:r>
      <w:r w:rsidR="006548F7">
        <w:rPr>
          <w:b/>
          <w:bCs/>
        </w:rPr>
        <w:t>.8</w:t>
      </w:r>
      <w:r w:rsidR="00B60566">
        <w:rPr>
          <w:b/>
          <w:bCs/>
        </w:rPr>
        <w:t>2</w:t>
      </w:r>
      <w:r w:rsidRPr="00DE6524">
        <w:rPr>
          <w:b/>
          <w:bCs/>
        </w:rPr>
        <w:t xml:space="preserve"> лв. /</w:t>
      </w:r>
      <w:r w:rsidR="00B60566">
        <w:rPr>
          <w:b/>
          <w:bCs/>
        </w:rPr>
        <w:t>три хиляди деветдесет и пет лева и осемдесет и две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69407D33" w14:textId="77777777" w:rsidR="00DA23EE" w:rsidRPr="00DE6524" w:rsidRDefault="00DA23EE" w:rsidP="00482DB8">
      <w:pPr>
        <w:ind w:right="-108"/>
        <w:jc w:val="both"/>
        <w:rPr>
          <w:b/>
          <w:bCs/>
        </w:rPr>
      </w:pPr>
    </w:p>
    <w:p w14:paraId="6A0FEA5C" w14:textId="77777777" w:rsidR="00DA23EE" w:rsidRDefault="00DA23EE" w:rsidP="00DA23EE">
      <w:pPr>
        <w:ind w:right="-235"/>
        <w:jc w:val="both"/>
      </w:pPr>
      <w:r>
        <w:rPr>
          <w:b/>
        </w:rPr>
        <w:t xml:space="preserve">   </w:t>
      </w:r>
      <w:r w:rsidRPr="00A1586E">
        <w:rPr>
          <w:b/>
        </w:rPr>
        <w:t>2.</w:t>
      </w:r>
      <w: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7F9ECDA5" w14:textId="77777777" w:rsidR="00DA23EE" w:rsidRDefault="00DA23EE" w:rsidP="00DA23EE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0A44274F" w14:textId="77777777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73A4B89E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14B8B13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A230D2E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4DBD56CE" w14:textId="7567EC8F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592B33">
        <w:rPr>
          <w:b/>
          <w:bCs/>
          <w:lang w:val="en-US" w:eastAsia="en-US"/>
        </w:rPr>
        <w:t xml:space="preserve">      </w:t>
      </w:r>
      <w:bookmarkStart w:id="1" w:name="_GoBack"/>
      <w:bookmarkEnd w:id="1"/>
      <w:r w:rsidR="00592B33">
        <w:rPr>
          <w:b/>
          <w:bCs/>
          <w:lang w:eastAsia="en-US"/>
        </w:rPr>
        <w:t>/П/</w:t>
      </w:r>
    </w:p>
    <w:p w14:paraId="73B80668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5DAC15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0E6CB7"/>
    <w:rsid w:val="00110744"/>
    <w:rsid w:val="0011551C"/>
    <w:rsid w:val="00120A96"/>
    <w:rsid w:val="00123B95"/>
    <w:rsid w:val="00130BCB"/>
    <w:rsid w:val="0014514F"/>
    <w:rsid w:val="0015215D"/>
    <w:rsid w:val="00157222"/>
    <w:rsid w:val="00165424"/>
    <w:rsid w:val="00176272"/>
    <w:rsid w:val="00193DC6"/>
    <w:rsid w:val="00194BC4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D1B53"/>
    <w:rsid w:val="002D5EF6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54BA5"/>
    <w:rsid w:val="003601D2"/>
    <w:rsid w:val="0036674B"/>
    <w:rsid w:val="003A2281"/>
    <w:rsid w:val="003A7685"/>
    <w:rsid w:val="003C3E88"/>
    <w:rsid w:val="003D5D87"/>
    <w:rsid w:val="003E3ABB"/>
    <w:rsid w:val="00410D16"/>
    <w:rsid w:val="00411F65"/>
    <w:rsid w:val="004463FC"/>
    <w:rsid w:val="00446A97"/>
    <w:rsid w:val="00463BE0"/>
    <w:rsid w:val="00476C05"/>
    <w:rsid w:val="00482DB8"/>
    <w:rsid w:val="004A7E07"/>
    <w:rsid w:val="004C3DE9"/>
    <w:rsid w:val="004C7744"/>
    <w:rsid w:val="004F04D0"/>
    <w:rsid w:val="00544559"/>
    <w:rsid w:val="00551411"/>
    <w:rsid w:val="00590B75"/>
    <w:rsid w:val="00592B33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548F7"/>
    <w:rsid w:val="006D7BFB"/>
    <w:rsid w:val="006E2881"/>
    <w:rsid w:val="007253E6"/>
    <w:rsid w:val="0072716E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1B8A"/>
    <w:rsid w:val="0087724A"/>
    <w:rsid w:val="008855CB"/>
    <w:rsid w:val="00896AEA"/>
    <w:rsid w:val="008B2821"/>
    <w:rsid w:val="008D4689"/>
    <w:rsid w:val="008E0A43"/>
    <w:rsid w:val="00913C4D"/>
    <w:rsid w:val="00924F9A"/>
    <w:rsid w:val="00950101"/>
    <w:rsid w:val="009866A5"/>
    <w:rsid w:val="0099367C"/>
    <w:rsid w:val="009C1A24"/>
    <w:rsid w:val="009C35A5"/>
    <w:rsid w:val="009D2DA7"/>
    <w:rsid w:val="009F628F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B15CFE"/>
    <w:rsid w:val="00B60566"/>
    <w:rsid w:val="00B75213"/>
    <w:rsid w:val="00BD56CD"/>
    <w:rsid w:val="00C142B1"/>
    <w:rsid w:val="00C1577B"/>
    <w:rsid w:val="00C368DC"/>
    <w:rsid w:val="00C4751A"/>
    <w:rsid w:val="00C47CAF"/>
    <w:rsid w:val="00C561D4"/>
    <w:rsid w:val="00C5714E"/>
    <w:rsid w:val="00C65053"/>
    <w:rsid w:val="00C66D9B"/>
    <w:rsid w:val="00C800E3"/>
    <w:rsid w:val="00C936A8"/>
    <w:rsid w:val="00CB6FE0"/>
    <w:rsid w:val="00CC3775"/>
    <w:rsid w:val="00CE1CEA"/>
    <w:rsid w:val="00D118B6"/>
    <w:rsid w:val="00D27AFC"/>
    <w:rsid w:val="00D34397"/>
    <w:rsid w:val="00D57D1B"/>
    <w:rsid w:val="00D7330A"/>
    <w:rsid w:val="00D81504"/>
    <w:rsid w:val="00D855C6"/>
    <w:rsid w:val="00D87627"/>
    <w:rsid w:val="00D93151"/>
    <w:rsid w:val="00DA23EE"/>
    <w:rsid w:val="00DD64C0"/>
    <w:rsid w:val="00DE2CAF"/>
    <w:rsid w:val="00DE6524"/>
    <w:rsid w:val="00DE7AA8"/>
    <w:rsid w:val="00E0678B"/>
    <w:rsid w:val="00E50C00"/>
    <w:rsid w:val="00E54ED0"/>
    <w:rsid w:val="00E91E29"/>
    <w:rsid w:val="00EA420E"/>
    <w:rsid w:val="00F20005"/>
    <w:rsid w:val="00F47877"/>
    <w:rsid w:val="00F67182"/>
    <w:rsid w:val="00F855E5"/>
    <w:rsid w:val="00F94C1E"/>
    <w:rsid w:val="00F96AE9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ACFFA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13</cp:revision>
  <cp:lastPrinted>2020-01-16T06:54:00Z</cp:lastPrinted>
  <dcterms:created xsi:type="dcterms:W3CDTF">2020-01-16T06:57:00Z</dcterms:created>
  <dcterms:modified xsi:type="dcterms:W3CDTF">2020-01-16T09:20:00Z</dcterms:modified>
</cp:coreProperties>
</file>